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2E36" w14:textId="0521187D" w:rsidR="00930373" w:rsidRDefault="00000000" w:rsidP="00B806C3">
      <w:r>
        <w:rPr>
          <w:noProof/>
        </w:rPr>
        <w:drawing>
          <wp:inline distT="0" distB="0" distL="0" distR="0" wp14:anchorId="71CECA3A" wp14:editId="2530F90D">
            <wp:extent cx="944881" cy="975360"/>
            <wp:effectExtent l="0" t="0" r="0" b="0"/>
            <wp:docPr id="1" name="Inline Text Wrapping Picture" descr="http://schemas.openxmlformats.org/drawingml/2006/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1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B4DF" w14:textId="77777777" w:rsidR="00930373" w:rsidRDefault="00930373">
      <w:pPr>
        <w:pStyle w:val="HorizontalRule"/>
      </w:pPr>
    </w:p>
    <w:p w14:paraId="26DF8E2E" w14:textId="77777777" w:rsidR="00930373" w:rsidRDefault="00930373">
      <w:pPr>
        <w:pStyle w:val="Titre1"/>
      </w:pPr>
    </w:p>
    <w:p w14:paraId="695E32E8" w14:textId="77777777" w:rsidR="00930373" w:rsidRDefault="00000000">
      <w:pPr>
        <w:pStyle w:val="Titre1"/>
      </w:pPr>
      <w:r>
        <w:t>BEAUTES DU SULTANAT</w:t>
      </w:r>
    </w:p>
    <w:p w14:paraId="1A715F51" w14:textId="5942F2B7" w:rsidR="00930373" w:rsidRDefault="00000000" w:rsidP="00B806C3">
      <w:pPr>
        <w:jc w:val="center"/>
      </w:pPr>
      <w:proofErr w:type="spellStart"/>
      <w:r>
        <w:rPr>
          <w:i/>
        </w:rPr>
        <w:t>Mascate</w:t>
      </w:r>
      <w:proofErr w:type="spellEnd"/>
      <w:r>
        <w:rPr>
          <w:i/>
        </w:rPr>
        <w:t xml:space="preserve"> - Nizwa - Ibra - Ras al </w:t>
      </w:r>
      <w:proofErr w:type="spellStart"/>
      <w:r>
        <w:rPr>
          <w:i/>
        </w:rPr>
        <w:t>Hadd</w:t>
      </w:r>
      <w:proofErr w:type="spellEnd"/>
      <w:r>
        <w:br/>
      </w:r>
      <w:r>
        <w:rPr>
          <w:i/>
        </w:rPr>
        <w:t xml:space="preserve">9 </w:t>
      </w:r>
      <w:proofErr w:type="spellStart"/>
      <w:r>
        <w:rPr>
          <w:i/>
        </w:rPr>
        <w:t>jours</w:t>
      </w:r>
      <w:proofErr w:type="spellEnd"/>
      <w:r>
        <w:rPr>
          <w:i/>
        </w:rPr>
        <w:t xml:space="preserve"> / 8 </w:t>
      </w:r>
      <w:proofErr w:type="spellStart"/>
      <w:r>
        <w:rPr>
          <w:i/>
        </w:rPr>
        <w:t>nuits</w:t>
      </w:r>
      <w:proofErr w:type="spellEnd"/>
      <w:r>
        <w:br/>
      </w:r>
    </w:p>
    <w:p w14:paraId="0A625423" w14:textId="77777777" w:rsidR="00930373" w:rsidRDefault="00930373">
      <w:pPr>
        <w:pStyle w:val="HorizontalRule"/>
      </w:pPr>
    </w:p>
    <w:p w14:paraId="79426E8B" w14:textId="77777777" w:rsidR="00930373" w:rsidRDefault="00000000">
      <w:pPr>
        <w:pStyle w:val="Titre2"/>
      </w:pPr>
      <w:r>
        <w:t xml:space="preserve">Résumé de </w:t>
      </w:r>
      <w:proofErr w:type="spellStart"/>
      <w:r>
        <w:t>l'itinéraire</w:t>
      </w:r>
      <w:proofErr w:type="spellEnd"/>
    </w:p>
    <w:p w14:paraId="0497D4AB" w14:textId="77777777" w:rsidR="00930373" w:rsidRDefault="00930373">
      <w:pPr>
        <w:pStyle w:val="HorizontalRule"/>
      </w:pPr>
    </w:p>
    <w:tbl>
      <w:tblPr>
        <w:tblpPr w:leftFromText="180" w:rightFromText="180" w:vertAnchor="text" w:tblpY="28"/>
        <w:tblW w:w="0" w:type="auto"/>
        <w:tblBorders>
          <w:top w:val="single" w:sz="4" w:space="0" w:color="F0F0F0"/>
          <w:left w:val="single" w:sz="4" w:space="0" w:color="F0F0F0"/>
          <w:bottom w:val="single" w:sz="4" w:space="0" w:color="F0F0F0"/>
          <w:right w:val="single" w:sz="4" w:space="0" w:color="F0F0F0"/>
          <w:insideH w:val="single" w:sz="4" w:space="0" w:color="F0F0F0"/>
          <w:insideV w:val="single" w:sz="4" w:space="0" w:color="F0F0F0"/>
        </w:tblBorders>
        <w:tblLook w:val="0420" w:firstRow="1" w:lastRow="0" w:firstColumn="0" w:lastColumn="0" w:noHBand="0" w:noVBand="1"/>
      </w:tblPr>
      <w:tblGrid>
        <w:gridCol w:w="5530"/>
        <w:gridCol w:w="3554"/>
        <w:gridCol w:w="1382"/>
      </w:tblGrid>
      <w:tr w:rsidR="00930373" w14:paraId="5C3EB3E9" w14:textId="77777777">
        <w:tc>
          <w:tcPr>
            <w:tcW w:w="5530" w:type="dxa"/>
          </w:tcPr>
          <w:p w14:paraId="4FC65580" w14:textId="77777777" w:rsidR="00930373" w:rsidRDefault="00000000">
            <w:proofErr w:type="spellStart"/>
            <w:r>
              <w:rPr>
                <w:b/>
              </w:rPr>
              <w:t>Hébergement</w:t>
            </w:r>
            <w:proofErr w:type="spellEnd"/>
          </w:p>
        </w:tc>
        <w:tc>
          <w:tcPr>
            <w:tcW w:w="3554" w:type="dxa"/>
          </w:tcPr>
          <w:p w14:paraId="06CADDE1" w14:textId="77777777" w:rsidR="00930373" w:rsidRDefault="00000000">
            <w:r>
              <w:rPr>
                <w:b/>
              </w:rPr>
              <w:t>Destination</w:t>
            </w:r>
          </w:p>
        </w:tc>
        <w:tc>
          <w:tcPr>
            <w:tcW w:w="1382" w:type="dxa"/>
          </w:tcPr>
          <w:p w14:paraId="2FAEB411" w14:textId="77777777" w:rsidR="00930373" w:rsidRDefault="00000000">
            <w:r>
              <w:rPr>
                <w:b/>
              </w:rPr>
              <w:t>Durée</w:t>
            </w:r>
          </w:p>
        </w:tc>
      </w:tr>
      <w:tr w:rsidR="00930373" w14:paraId="320C69DA" w14:textId="77777777">
        <w:tc>
          <w:tcPr>
            <w:tcW w:w="0" w:type="auto"/>
          </w:tcPr>
          <w:p w14:paraId="6C88D346" w14:textId="77777777" w:rsidR="00930373" w:rsidRDefault="00000000">
            <w:r>
              <w:t xml:space="preserve">Voyage de </w:t>
            </w:r>
            <w:proofErr w:type="spellStart"/>
            <w:r>
              <w:t>nuit</w:t>
            </w:r>
            <w:proofErr w:type="spellEnd"/>
          </w:p>
        </w:tc>
        <w:tc>
          <w:tcPr>
            <w:tcW w:w="0" w:type="auto"/>
          </w:tcPr>
          <w:p w14:paraId="581E1845" w14:textId="77777777" w:rsidR="00930373" w:rsidRDefault="00930373"/>
        </w:tc>
        <w:tc>
          <w:tcPr>
            <w:tcW w:w="0" w:type="auto"/>
          </w:tcPr>
          <w:p w14:paraId="1595E204" w14:textId="77777777" w:rsidR="00930373" w:rsidRDefault="00000000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nuit</w:t>
            </w:r>
            <w:proofErr w:type="spellEnd"/>
          </w:p>
        </w:tc>
      </w:tr>
      <w:tr w:rsidR="00930373" w14:paraId="211EE865" w14:textId="77777777">
        <w:tc>
          <w:tcPr>
            <w:tcW w:w="0" w:type="auto"/>
          </w:tcPr>
          <w:p w14:paraId="2145A517" w14:textId="77777777" w:rsidR="00930373" w:rsidRDefault="00000000">
            <w:r>
              <w:t>Wyndham Garden Muscat</w:t>
            </w:r>
          </w:p>
        </w:tc>
        <w:tc>
          <w:tcPr>
            <w:tcW w:w="0" w:type="auto"/>
          </w:tcPr>
          <w:p w14:paraId="07DB357B" w14:textId="77777777" w:rsidR="00930373" w:rsidRDefault="00000000">
            <w:proofErr w:type="spellStart"/>
            <w:r>
              <w:t>Mascate</w:t>
            </w:r>
            <w:proofErr w:type="spellEnd"/>
          </w:p>
        </w:tc>
        <w:tc>
          <w:tcPr>
            <w:tcW w:w="0" w:type="auto"/>
          </w:tcPr>
          <w:p w14:paraId="7F9F6627" w14:textId="77777777" w:rsidR="00930373" w:rsidRDefault="00000000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nuit</w:t>
            </w:r>
            <w:proofErr w:type="spellEnd"/>
          </w:p>
        </w:tc>
      </w:tr>
      <w:tr w:rsidR="00930373" w14:paraId="362DF2A0" w14:textId="77777777">
        <w:tc>
          <w:tcPr>
            <w:tcW w:w="0" w:type="auto"/>
          </w:tcPr>
          <w:p w14:paraId="39C638D8" w14:textId="77777777" w:rsidR="00930373" w:rsidRDefault="00000000">
            <w:r>
              <w:t xml:space="preserve">Falaj </w:t>
            </w:r>
            <w:proofErr w:type="spellStart"/>
            <w:r>
              <w:t>Daris</w:t>
            </w:r>
            <w:proofErr w:type="spellEnd"/>
            <w:r>
              <w:t xml:space="preserve"> Hotel</w:t>
            </w:r>
          </w:p>
        </w:tc>
        <w:tc>
          <w:tcPr>
            <w:tcW w:w="0" w:type="auto"/>
          </w:tcPr>
          <w:p w14:paraId="047F7B42" w14:textId="77777777" w:rsidR="00930373" w:rsidRDefault="00000000">
            <w:r>
              <w:t>Nizwa</w:t>
            </w:r>
          </w:p>
        </w:tc>
        <w:tc>
          <w:tcPr>
            <w:tcW w:w="0" w:type="auto"/>
          </w:tcPr>
          <w:p w14:paraId="29A83CB7" w14:textId="77777777" w:rsidR="00930373" w:rsidRDefault="00000000"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nuits</w:t>
            </w:r>
            <w:proofErr w:type="spellEnd"/>
          </w:p>
        </w:tc>
      </w:tr>
      <w:tr w:rsidR="00930373" w14:paraId="14CC64A3" w14:textId="77777777">
        <w:tc>
          <w:tcPr>
            <w:tcW w:w="0" w:type="auto"/>
          </w:tcPr>
          <w:p w14:paraId="1BC1BC2B" w14:textId="77777777" w:rsidR="00930373" w:rsidRDefault="00000000">
            <w:r>
              <w:t>Arabian Oryx Camp</w:t>
            </w:r>
          </w:p>
        </w:tc>
        <w:tc>
          <w:tcPr>
            <w:tcW w:w="0" w:type="auto"/>
          </w:tcPr>
          <w:p w14:paraId="725C8181" w14:textId="77777777" w:rsidR="00930373" w:rsidRDefault="00000000">
            <w:r>
              <w:t>Ibra</w:t>
            </w:r>
          </w:p>
        </w:tc>
        <w:tc>
          <w:tcPr>
            <w:tcW w:w="0" w:type="auto"/>
          </w:tcPr>
          <w:p w14:paraId="61E1216E" w14:textId="77777777" w:rsidR="00930373" w:rsidRDefault="00000000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nuit</w:t>
            </w:r>
            <w:proofErr w:type="spellEnd"/>
          </w:p>
        </w:tc>
      </w:tr>
      <w:tr w:rsidR="00930373" w14:paraId="721CAB44" w14:textId="77777777">
        <w:tc>
          <w:tcPr>
            <w:tcW w:w="0" w:type="auto"/>
          </w:tcPr>
          <w:p w14:paraId="003D755F" w14:textId="77777777" w:rsidR="00930373" w:rsidRDefault="00000000">
            <w:r>
              <w:t xml:space="preserve">Turtle Beach Resort Ras al </w:t>
            </w:r>
            <w:proofErr w:type="spellStart"/>
            <w:r>
              <w:t>Hadd</w:t>
            </w:r>
            <w:proofErr w:type="spellEnd"/>
          </w:p>
        </w:tc>
        <w:tc>
          <w:tcPr>
            <w:tcW w:w="0" w:type="auto"/>
          </w:tcPr>
          <w:p w14:paraId="50CC5ACF" w14:textId="77777777" w:rsidR="00930373" w:rsidRDefault="00000000">
            <w:r>
              <w:t xml:space="preserve">Ras al </w:t>
            </w:r>
            <w:proofErr w:type="spellStart"/>
            <w:r>
              <w:t>Hadd</w:t>
            </w:r>
            <w:proofErr w:type="spellEnd"/>
          </w:p>
        </w:tc>
        <w:tc>
          <w:tcPr>
            <w:tcW w:w="0" w:type="auto"/>
          </w:tcPr>
          <w:p w14:paraId="4AC491DD" w14:textId="77777777" w:rsidR="00930373" w:rsidRDefault="00000000"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nuit</w:t>
            </w:r>
            <w:proofErr w:type="spellEnd"/>
          </w:p>
        </w:tc>
      </w:tr>
      <w:tr w:rsidR="00930373" w14:paraId="23ABFA15" w14:textId="77777777">
        <w:tc>
          <w:tcPr>
            <w:tcW w:w="0" w:type="auto"/>
          </w:tcPr>
          <w:p w14:paraId="50E343B1" w14:textId="77777777" w:rsidR="00930373" w:rsidRDefault="00000000">
            <w:r>
              <w:t xml:space="preserve">Crowne Plaza </w:t>
            </w:r>
            <w:proofErr w:type="spellStart"/>
            <w:r>
              <w:t>Mascate</w:t>
            </w:r>
            <w:proofErr w:type="spellEnd"/>
          </w:p>
        </w:tc>
        <w:tc>
          <w:tcPr>
            <w:tcW w:w="0" w:type="auto"/>
          </w:tcPr>
          <w:p w14:paraId="39A8BE09" w14:textId="77777777" w:rsidR="00930373" w:rsidRDefault="00000000">
            <w:proofErr w:type="spellStart"/>
            <w:r>
              <w:t>Mascate</w:t>
            </w:r>
            <w:proofErr w:type="spellEnd"/>
          </w:p>
        </w:tc>
        <w:tc>
          <w:tcPr>
            <w:tcW w:w="0" w:type="auto"/>
          </w:tcPr>
          <w:p w14:paraId="198F25DB" w14:textId="77777777" w:rsidR="00930373" w:rsidRDefault="00000000"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nuits</w:t>
            </w:r>
            <w:proofErr w:type="spellEnd"/>
          </w:p>
        </w:tc>
      </w:tr>
    </w:tbl>
    <w:p w14:paraId="17A5C1F6" w14:textId="77777777" w:rsidR="00930373" w:rsidRDefault="00930373">
      <w:pPr>
        <w:pStyle w:val="HorizontalRule"/>
      </w:pPr>
    </w:p>
    <w:p w14:paraId="4D0EB509" w14:textId="77777777" w:rsidR="00930373" w:rsidRDefault="00930373">
      <w:pPr>
        <w:pStyle w:val="HorizontalRule"/>
      </w:pPr>
    </w:p>
    <w:p w14:paraId="4843FCBA" w14:textId="77777777" w:rsidR="00930373" w:rsidRDefault="00000000">
      <w:pPr>
        <w:pStyle w:val="Titre2"/>
      </w:pPr>
      <w:r>
        <w:t>Prix</w:t>
      </w:r>
    </w:p>
    <w:p w14:paraId="734338F8" w14:textId="77777777" w:rsidR="00930373" w:rsidRDefault="00000000">
      <w:r>
        <w:rPr>
          <w:b/>
        </w:rPr>
        <w:t xml:space="preserve">A </w:t>
      </w:r>
      <w:proofErr w:type="spellStart"/>
      <w:r>
        <w:rPr>
          <w:b/>
        </w:rPr>
        <w:t>partir</w:t>
      </w:r>
      <w:proofErr w:type="spellEnd"/>
      <w:r>
        <w:rPr>
          <w:b/>
        </w:rPr>
        <w:t xml:space="preserve"> de 2 295€ par </w:t>
      </w:r>
      <w:proofErr w:type="spellStart"/>
      <w:r>
        <w:rPr>
          <w:b/>
        </w:rPr>
        <w:t>personne</w:t>
      </w:r>
      <w:proofErr w:type="spellEnd"/>
    </w:p>
    <w:p w14:paraId="74ED7448" w14:textId="77777777" w:rsidR="00930373" w:rsidRDefault="00000000">
      <w:proofErr w:type="spellStart"/>
      <w:r>
        <w:t>Départ</w:t>
      </w:r>
      <w:proofErr w:type="spellEnd"/>
      <w:r>
        <w:t xml:space="preserve"> </w:t>
      </w:r>
      <w:proofErr w:type="spellStart"/>
      <w:r>
        <w:t>quotidien</w:t>
      </w:r>
      <w:proofErr w:type="spellEnd"/>
    </w:p>
    <w:p w14:paraId="5492E777" w14:textId="77777777" w:rsidR="00930373" w:rsidRDefault="00000000">
      <w:pPr>
        <w:rPr>
          <w:b/>
        </w:rPr>
      </w:pPr>
      <w:proofErr w:type="spellStart"/>
      <w:r>
        <w:rPr>
          <w:b/>
        </w:rPr>
        <w:t>Autotour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petit déjeuner &amp; 2 </w:t>
      </w:r>
      <w:proofErr w:type="spellStart"/>
      <w:r>
        <w:rPr>
          <w:b/>
        </w:rPr>
        <w:t>dîners</w:t>
      </w:r>
      <w:proofErr w:type="spellEnd"/>
    </w:p>
    <w:p w14:paraId="7B853C72" w14:textId="416CE8A9" w:rsidR="00B806C3" w:rsidRDefault="00B806C3">
      <w:pPr>
        <w:rPr>
          <w:b/>
        </w:rPr>
      </w:pPr>
      <w:r>
        <w:rPr>
          <w:b/>
        </w:rPr>
        <w:br w:type="page"/>
      </w:r>
    </w:p>
    <w:p w14:paraId="22C69D12" w14:textId="7CC0B645" w:rsidR="00930373" w:rsidRDefault="00000000">
      <w:pPr>
        <w:pStyle w:val="Titre2"/>
      </w:pPr>
      <w:proofErr w:type="spellStart"/>
      <w:r>
        <w:lastRenderedPageBreak/>
        <w:t>Inclus</w:t>
      </w:r>
      <w:proofErr w:type="spellEnd"/>
      <w:r>
        <w:t xml:space="preserve"> </w:t>
      </w:r>
    </w:p>
    <w:p w14:paraId="3884710A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 transport </w:t>
      </w:r>
      <w:proofErr w:type="spellStart"/>
      <w:r>
        <w:t>aérien</w:t>
      </w:r>
      <w:proofErr w:type="spellEnd"/>
      <w:r>
        <w:t xml:space="preserve"> international sur compagnie </w:t>
      </w:r>
      <w:proofErr w:type="spellStart"/>
      <w:r>
        <w:t>régulière</w:t>
      </w:r>
      <w:proofErr w:type="spellEnd"/>
      <w:r>
        <w:t xml:space="preserve"> au </w:t>
      </w:r>
      <w:proofErr w:type="spellStart"/>
      <w:r>
        <w:t>départ</w:t>
      </w:r>
      <w:proofErr w:type="spellEnd"/>
      <w:r>
        <w:t xml:space="preserve"> de Paris et/</w:t>
      </w:r>
      <w:proofErr w:type="spellStart"/>
      <w:r>
        <w:t>ou</w:t>
      </w:r>
      <w:proofErr w:type="spellEnd"/>
      <w:r>
        <w:t xml:space="preserve"> province,</w:t>
      </w:r>
    </w:p>
    <w:p w14:paraId="4BF15AA2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La franchise </w:t>
      </w:r>
      <w:proofErr w:type="spellStart"/>
      <w:r>
        <w:t>bagage</w:t>
      </w:r>
      <w:proofErr w:type="spellEnd"/>
      <w:r>
        <w:t>,</w:t>
      </w:r>
    </w:p>
    <w:p w14:paraId="052ED611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taxes </w:t>
      </w:r>
      <w:proofErr w:type="spellStart"/>
      <w:r>
        <w:t>aéroport</w:t>
      </w:r>
      <w:proofErr w:type="spellEnd"/>
      <w:r>
        <w:t xml:space="preserve"> et surcharges carburant (</w:t>
      </w:r>
      <w:proofErr w:type="spellStart"/>
      <w:r>
        <w:t>révisables</w:t>
      </w:r>
      <w:proofErr w:type="spellEnd"/>
      <w:r>
        <w:t>),</w:t>
      </w:r>
    </w:p>
    <w:p w14:paraId="70D6FC26" w14:textId="77777777" w:rsidR="00930373" w:rsidRDefault="00000000">
      <w:pPr>
        <w:pStyle w:val="Paragraphedeliste"/>
        <w:numPr>
          <w:ilvl w:val="0"/>
          <w:numId w:val="1"/>
        </w:numPr>
      </w:pPr>
      <w:proofErr w:type="spellStart"/>
      <w:r>
        <w:t>L'accueil</w:t>
      </w:r>
      <w:proofErr w:type="spellEnd"/>
      <w:r>
        <w:t xml:space="preserve"> et </w:t>
      </w:r>
      <w:proofErr w:type="spellStart"/>
      <w:r>
        <w:t>l'assistance</w:t>
      </w:r>
      <w:proofErr w:type="spellEnd"/>
      <w:r>
        <w:t xml:space="preserve"> anglophone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sur place,</w:t>
      </w:r>
    </w:p>
    <w:p w14:paraId="029443EE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</w:t>
      </w:r>
      <w:proofErr w:type="spellStart"/>
      <w:r>
        <w:t>transferts</w:t>
      </w:r>
      <w:proofErr w:type="spellEnd"/>
      <w:r>
        <w:t xml:space="preserve"> dans le </w:t>
      </w:r>
      <w:proofErr w:type="spellStart"/>
      <w:r>
        <w:t>désert</w:t>
      </w:r>
      <w:proofErr w:type="spellEnd"/>
      <w:r>
        <w:t>,</w:t>
      </w:r>
    </w:p>
    <w:p w14:paraId="0CFEBA56" w14:textId="77777777" w:rsidR="00930373" w:rsidRDefault="00000000">
      <w:pPr>
        <w:pStyle w:val="Paragraphedeliste"/>
        <w:numPr>
          <w:ilvl w:val="0"/>
          <w:numId w:val="1"/>
        </w:numPr>
      </w:pPr>
      <w:proofErr w:type="spellStart"/>
      <w:r>
        <w:t>L'hébergement</w:t>
      </w:r>
      <w:proofErr w:type="spellEnd"/>
      <w:r>
        <w:t xml:space="preserve"> sur la base </w:t>
      </w:r>
      <w:proofErr w:type="spellStart"/>
      <w:r>
        <w:t>d'une</w:t>
      </w:r>
      <w:proofErr w:type="spellEnd"/>
      <w:r>
        <w:t xml:space="preserve"> chambre double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hôtels</w:t>
      </w:r>
      <w:proofErr w:type="spellEnd"/>
      <w:r>
        <w:t xml:space="preserve"> de </w:t>
      </w:r>
      <w:proofErr w:type="spellStart"/>
      <w:r>
        <w:t>catégorie</w:t>
      </w:r>
      <w:proofErr w:type="spellEnd"/>
      <w:r>
        <w:t xml:space="preserve"> standard,</w:t>
      </w:r>
    </w:p>
    <w:p w14:paraId="233F238D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petits déjeuners et 2 </w:t>
      </w:r>
      <w:proofErr w:type="spellStart"/>
      <w:r>
        <w:t>dîners</w:t>
      </w:r>
      <w:proofErr w:type="spellEnd"/>
      <w:r>
        <w:t>,</w:t>
      </w:r>
    </w:p>
    <w:p w14:paraId="4843AC6F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La location d'un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programme,</w:t>
      </w:r>
    </w:p>
    <w:p w14:paraId="673AEF35" w14:textId="77777777" w:rsidR="00930373" w:rsidRDefault="00000000">
      <w:pPr>
        <w:pStyle w:val="Paragraphedeliste"/>
        <w:numPr>
          <w:ilvl w:val="0"/>
          <w:numId w:val="1"/>
        </w:numPr>
      </w:pPr>
      <w:r>
        <w:t>Le carnet de voyage.</w:t>
      </w:r>
    </w:p>
    <w:p w14:paraId="5AF7B458" w14:textId="77777777" w:rsidR="00930373" w:rsidRDefault="00000000">
      <w:pPr>
        <w:pStyle w:val="Titre2"/>
      </w:pPr>
      <w:r>
        <w:t xml:space="preserve">Non </w:t>
      </w:r>
      <w:proofErr w:type="spellStart"/>
      <w:r>
        <w:t>Inclus</w:t>
      </w:r>
      <w:proofErr w:type="spellEnd"/>
      <w:r>
        <w:t xml:space="preserve"> </w:t>
      </w:r>
    </w:p>
    <w:p w14:paraId="6BCE89FA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</w:t>
      </w:r>
      <w:proofErr w:type="spellStart"/>
      <w:r>
        <w:t>repas</w:t>
      </w:r>
      <w:proofErr w:type="spellEnd"/>
      <w:r>
        <w:t xml:space="preserve"> et les </w:t>
      </w:r>
      <w:proofErr w:type="spellStart"/>
      <w:r>
        <w:t>boissons</w:t>
      </w:r>
      <w:proofErr w:type="spellEnd"/>
      <w:r>
        <w:t>,</w:t>
      </w:r>
    </w:p>
    <w:p w14:paraId="6D903F3E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frais </w:t>
      </w:r>
      <w:proofErr w:type="spellStart"/>
      <w:r>
        <w:t>inhérents</w:t>
      </w:r>
      <w:proofErr w:type="spellEnd"/>
      <w:r>
        <w:t xml:space="preserve"> à la location de voiture : carburant, assurances, parking, frais </w:t>
      </w:r>
      <w:proofErr w:type="spellStart"/>
      <w:r>
        <w:t>d'abandon</w:t>
      </w:r>
      <w:proofErr w:type="spellEnd"/>
      <w:r>
        <w:t>... ,</w:t>
      </w:r>
    </w:p>
    <w:p w14:paraId="51D71E71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excursions, </w:t>
      </w:r>
      <w:proofErr w:type="spellStart"/>
      <w:r>
        <w:t>visites</w:t>
      </w:r>
      <w:proofErr w:type="spellEnd"/>
      <w:r>
        <w:t xml:space="preserve"> et entrées (suggestions et </w:t>
      </w:r>
      <w:proofErr w:type="spellStart"/>
      <w:r>
        <w:t>tarifs</w:t>
      </w:r>
      <w:proofErr w:type="spellEnd"/>
      <w:r>
        <w:t>, nous consulter),</w:t>
      </w:r>
    </w:p>
    <w:p w14:paraId="44B7A4B3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</w:t>
      </w:r>
      <w:proofErr w:type="spellStart"/>
      <w:r>
        <w:t>éventuelles</w:t>
      </w:r>
      <w:proofErr w:type="spellEnd"/>
      <w:r>
        <w:t xml:space="preserve"> taxes </w:t>
      </w:r>
      <w:proofErr w:type="spellStart"/>
      <w:r>
        <w:t>hôtelières</w:t>
      </w:r>
      <w:proofErr w:type="spellEnd"/>
      <w:r>
        <w:t xml:space="preserve"> de séjour,</w:t>
      </w:r>
    </w:p>
    <w:p w14:paraId="54364416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pourboires et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>,</w:t>
      </w:r>
    </w:p>
    <w:p w14:paraId="40DEF0C2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Les </w:t>
      </w:r>
      <w:proofErr w:type="spellStart"/>
      <w:r>
        <w:t>éventuels</w:t>
      </w:r>
      <w:proofErr w:type="spellEnd"/>
      <w:r>
        <w:t xml:space="preserve"> frais de visas et </w:t>
      </w:r>
      <w:proofErr w:type="spellStart"/>
      <w:r>
        <w:t>d’obtention</w:t>
      </w:r>
      <w:proofErr w:type="spellEnd"/>
      <w:r>
        <w:t>,</w:t>
      </w:r>
    </w:p>
    <w:p w14:paraId="43C72A7A" w14:textId="77777777" w:rsidR="00930373" w:rsidRDefault="00000000">
      <w:pPr>
        <w:pStyle w:val="Paragraphedeliste"/>
        <w:numPr>
          <w:ilvl w:val="0"/>
          <w:numId w:val="1"/>
        </w:numPr>
      </w:pPr>
      <w:r>
        <w:t>Les assurances,</w:t>
      </w:r>
    </w:p>
    <w:p w14:paraId="4AB568A8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Le port des </w:t>
      </w:r>
      <w:proofErr w:type="spellStart"/>
      <w:r>
        <w:t>bagages</w:t>
      </w:r>
      <w:proofErr w:type="spellEnd"/>
      <w:r>
        <w:t>,</w:t>
      </w:r>
    </w:p>
    <w:p w14:paraId="2C7CC2CF" w14:textId="77777777" w:rsidR="00930373" w:rsidRDefault="00000000">
      <w:pPr>
        <w:pStyle w:val="Paragraphedeliste"/>
        <w:numPr>
          <w:ilvl w:val="0"/>
          <w:numId w:val="1"/>
        </w:numPr>
      </w:pPr>
      <w:proofErr w:type="spellStart"/>
      <w:r>
        <w:t>Toute</w:t>
      </w:r>
      <w:proofErr w:type="spellEnd"/>
      <w:r>
        <w:t xml:space="preserve"> </w:t>
      </w:r>
      <w:proofErr w:type="spellStart"/>
      <w:r>
        <w:t>éventuelle</w:t>
      </w:r>
      <w:proofErr w:type="spellEnd"/>
      <w:r>
        <w:t xml:space="preserve"> variation du </w:t>
      </w:r>
      <w:proofErr w:type="spellStart"/>
      <w:r>
        <w:t>taux</w:t>
      </w:r>
      <w:proofErr w:type="spellEnd"/>
      <w:r>
        <w:t xml:space="preserve"> de change et/</w:t>
      </w:r>
      <w:proofErr w:type="spellStart"/>
      <w:r>
        <w:t>ou</w:t>
      </w:r>
      <w:proofErr w:type="spellEnd"/>
      <w:r>
        <w:t xml:space="preserve"> des taxes,</w:t>
      </w:r>
    </w:p>
    <w:p w14:paraId="494A4781" w14:textId="77777777" w:rsidR="00930373" w:rsidRDefault="00000000">
      <w:pPr>
        <w:pStyle w:val="Paragraphedeliste"/>
        <w:numPr>
          <w:ilvl w:val="0"/>
          <w:numId w:val="1"/>
        </w:numPr>
      </w:pPr>
      <w:r>
        <w:t xml:space="preserve">Et plus </w:t>
      </w:r>
      <w:proofErr w:type="spellStart"/>
      <w:r>
        <w:t>généralement</w:t>
      </w:r>
      <w:proofErr w:type="spellEnd"/>
      <w:r>
        <w:t xml:space="preserve">, tout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mentionné</w:t>
      </w:r>
      <w:proofErr w:type="spellEnd"/>
      <w:r>
        <w:t xml:space="preserve"> dans «</w:t>
      </w:r>
      <w:proofErr w:type="spellStart"/>
      <w:r>
        <w:t>Inclus</w:t>
      </w:r>
      <w:proofErr w:type="spellEnd"/>
      <w:r>
        <w:t>».  </w:t>
      </w:r>
    </w:p>
    <w:p w14:paraId="786D24B8" w14:textId="77777777" w:rsidR="00B806C3" w:rsidRDefault="00B806C3">
      <w:pPr>
        <w:pStyle w:val="Titre2"/>
      </w:pPr>
    </w:p>
    <w:p w14:paraId="41A60491" w14:textId="1E1A77A8" w:rsidR="00930373" w:rsidRDefault="00000000">
      <w:pPr>
        <w:pStyle w:val="Titre2"/>
      </w:pPr>
      <w:r>
        <w:t xml:space="preserve">Jour 1: </w:t>
      </w:r>
      <w:r>
        <w:tab/>
        <w:t xml:space="preserve">Voyage de </w:t>
      </w:r>
      <w:proofErr w:type="spellStart"/>
      <w:r>
        <w:t>nuit</w:t>
      </w:r>
      <w:proofErr w:type="spellEnd"/>
      <w:r>
        <w:t xml:space="preserve"> </w:t>
      </w:r>
      <w:r>
        <w:tab/>
      </w:r>
    </w:p>
    <w:p w14:paraId="190A0D50" w14:textId="77777777" w:rsidR="00930373" w:rsidRDefault="00930373">
      <w:pPr>
        <w:pStyle w:val="HorizontalRule"/>
      </w:pPr>
    </w:p>
    <w:p w14:paraId="31AD7959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67152984" w14:textId="77777777" w:rsidR="00930373" w:rsidRDefault="00000000">
      <w:proofErr w:type="spellStart"/>
      <w:r>
        <w:t>Envol</w:t>
      </w:r>
      <w:proofErr w:type="spellEnd"/>
      <w:r>
        <w:t xml:space="preserve"> à destination de </w:t>
      </w:r>
      <w:proofErr w:type="spellStart"/>
      <w:r>
        <w:t>Mascate</w:t>
      </w:r>
      <w:proofErr w:type="spellEnd"/>
      <w:r>
        <w:t xml:space="preserve">. Nuit et </w:t>
      </w:r>
      <w:proofErr w:type="spellStart"/>
      <w:r>
        <w:t>prestations</w:t>
      </w:r>
      <w:proofErr w:type="spellEnd"/>
      <w:r>
        <w:t xml:space="preserve"> à bord.</w:t>
      </w:r>
    </w:p>
    <w:p w14:paraId="31E69328" w14:textId="77777777" w:rsidR="00930373" w:rsidRDefault="00000000">
      <w:pPr>
        <w:pStyle w:val="Titre2"/>
      </w:pPr>
      <w:r>
        <w:t xml:space="preserve">Jour 2: </w:t>
      </w:r>
      <w:r>
        <w:tab/>
        <w:t xml:space="preserve">Wyndham Garden Muscat, </w:t>
      </w:r>
      <w:proofErr w:type="spellStart"/>
      <w:r>
        <w:t>Mascate</w:t>
      </w:r>
      <w:proofErr w:type="spellEnd"/>
      <w:r>
        <w:t xml:space="preserve"> </w:t>
      </w:r>
      <w:r>
        <w:tab/>
      </w:r>
    </w:p>
    <w:p w14:paraId="75A83614" w14:textId="77777777" w:rsidR="00930373" w:rsidRDefault="00930373">
      <w:pPr>
        <w:pStyle w:val="HorizontalRule"/>
      </w:pPr>
    </w:p>
    <w:p w14:paraId="512F8138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267D272C" w14:textId="77777777" w:rsidR="00930373" w:rsidRDefault="00000000">
      <w:proofErr w:type="spellStart"/>
      <w:r>
        <w:t>Arrivée</w:t>
      </w:r>
      <w:proofErr w:type="spellEnd"/>
      <w:r>
        <w:t xml:space="preserve"> à </w:t>
      </w:r>
      <w:proofErr w:type="spellStart"/>
      <w:r>
        <w:t>l'aéroport</w:t>
      </w:r>
      <w:proofErr w:type="spellEnd"/>
      <w:r>
        <w:t xml:space="preserve"> international de </w:t>
      </w:r>
      <w:proofErr w:type="spellStart"/>
      <w:r>
        <w:t>Mascate</w:t>
      </w:r>
      <w:proofErr w:type="spellEnd"/>
      <w:r>
        <w:t xml:space="preserve">. Livraison de </w:t>
      </w:r>
      <w:proofErr w:type="spellStart"/>
      <w:r>
        <w:t>votre</w:t>
      </w:r>
      <w:proofErr w:type="spellEnd"/>
      <w:r>
        <w:t xml:space="preserve"> voiture de location à </w:t>
      </w:r>
      <w:proofErr w:type="spellStart"/>
      <w:r>
        <w:t>l’aéroport</w:t>
      </w:r>
      <w:proofErr w:type="spellEnd"/>
      <w:r>
        <w:t xml:space="preserve">. Temps libre à </w:t>
      </w:r>
      <w:proofErr w:type="spellStart"/>
      <w:r>
        <w:t>Mascate</w:t>
      </w:r>
      <w:proofErr w:type="spellEnd"/>
      <w:r>
        <w:t xml:space="preserve">. </w:t>
      </w:r>
    </w:p>
    <w:p w14:paraId="2A54970E" w14:textId="77777777" w:rsidR="00930373" w:rsidRDefault="00000000">
      <w:r>
        <w:rPr>
          <w:b/>
          <w:i/>
        </w:rPr>
        <w:t xml:space="preserve">Suggestion de </w:t>
      </w:r>
      <w:proofErr w:type="spellStart"/>
      <w:r>
        <w:rPr>
          <w:b/>
          <w:i/>
        </w:rPr>
        <w:t>visites</w:t>
      </w:r>
      <w:proofErr w:type="spellEnd"/>
      <w:r>
        <w:rPr>
          <w:b/>
          <w:i/>
        </w:rPr>
        <w:t xml:space="preserve"> : </w:t>
      </w:r>
    </w:p>
    <w:p w14:paraId="0A33C649" w14:textId="77777777" w:rsidR="00930373" w:rsidRDefault="00000000">
      <w:proofErr w:type="spellStart"/>
      <w:r>
        <w:t>Découverte</w:t>
      </w:r>
      <w:proofErr w:type="spellEnd"/>
      <w:r>
        <w:t xml:space="preserve"> du </w:t>
      </w:r>
      <w:proofErr w:type="spellStart"/>
      <w:r>
        <w:t>musée</w:t>
      </w:r>
      <w:proofErr w:type="spellEnd"/>
      <w:r>
        <w:t xml:space="preserve"> Bait Al Zubair. Ce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, </w:t>
      </w:r>
      <w:proofErr w:type="spellStart"/>
      <w:r>
        <w:t>situé</w:t>
      </w:r>
      <w:proofErr w:type="spellEnd"/>
      <w:r>
        <w:t xml:space="preserve"> dans la vielle </w:t>
      </w:r>
      <w:proofErr w:type="spellStart"/>
      <w:r>
        <w:t>ville</w:t>
      </w:r>
      <w:proofErr w:type="spellEnd"/>
      <w:r>
        <w:t xml:space="preserve"> de </w:t>
      </w:r>
      <w:proofErr w:type="spellStart"/>
      <w:r>
        <w:t>Mascate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pour </w:t>
      </w:r>
      <w:proofErr w:type="spellStart"/>
      <w:r>
        <w:t>sa</w:t>
      </w:r>
      <w:proofErr w:type="spellEnd"/>
      <w:r>
        <w:t xml:space="preserve"> belle collection de costumes </w:t>
      </w:r>
      <w:proofErr w:type="spellStart"/>
      <w:r>
        <w:t>traditionnels</w:t>
      </w:r>
      <w:proofErr w:type="spellEnd"/>
      <w:r>
        <w:t xml:space="preserve">, de bijoux </w:t>
      </w:r>
      <w:proofErr w:type="spellStart"/>
      <w:r>
        <w:t>anciens</w:t>
      </w:r>
      <w:proofErr w:type="spellEnd"/>
      <w:r>
        <w:t xml:space="preserve"> et </w:t>
      </w:r>
      <w:proofErr w:type="spellStart"/>
      <w:r>
        <w:t>d'armes</w:t>
      </w:r>
      <w:proofErr w:type="spellEnd"/>
      <w:r>
        <w:t xml:space="preserve">. Passage par le quartier du </w:t>
      </w:r>
      <w:proofErr w:type="spellStart"/>
      <w:r>
        <w:t>Ministère</w:t>
      </w:r>
      <w:proofErr w:type="spellEnd"/>
      <w:r>
        <w:t xml:space="preserve"> et pause photo au PALAIS AL ALAM, </w:t>
      </w:r>
      <w:proofErr w:type="spellStart"/>
      <w:r>
        <w:t>résidence</w:t>
      </w:r>
      <w:proofErr w:type="spellEnd"/>
      <w:r>
        <w:t xml:space="preserve"> </w:t>
      </w:r>
      <w:proofErr w:type="spellStart"/>
      <w:r>
        <w:t>officielle</w:t>
      </w:r>
      <w:proofErr w:type="spellEnd"/>
      <w:r>
        <w:t xml:space="preserve"> du sultan.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ensuite admirer les deux forts </w:t>
      </w:r>
      <w:proofErr w:type="spellStart"/>
      <w:r>
        <w:t>portugais</w:t>
      </w:r>
      <w:proofErr w:type="spellEnd"/>
      <w:r>
        <w:t xml:space="preserve">, Al-Jalali et Al-Mirani, qui </w:t>
      </w:r>
      <w:proofErr w:type="spellStart"/>
      <w:r>
        <w:t>encadrent</w:t>
      </w:r>
      <w:proofErr w:type="spellEnd"/>
      <w:r>
        <w:t xml:space="preserve"> le port de </w:t>
      </w:r>
      <w:proofErr w:type="spellStart"/>
      <w:r>
        <w:t>Mascate</w:t>
      </w:r>
      <w:proofErr w:type="spellEnd"/>
      <w:r>
        <w:t xml:space="preserve">. </w:t>
      </w:r>
      <w:proofErr w:type="spellStart"/>
      <w:r>
        <w:t>Perchés</w:t>
      </w:r>
      <w:proofErr w:type="spellEnd"/>
      <w:r>
        <w:t xml:space="preserve"> sur les </w:t>
      </w:r>
      <w:proofErr w:type="spellStart"/>
      <w:r>
        <w:t>rochers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forts </w:t>
      </w:r>
      <w:proofErr w:type="spellStart"/>
      <w:r>
        <w:t>dominent</w:t>
      </w:r>
      <w:proofErr w:type="spellEnd"/>
      <w:r>
        <w:t xml:space="preserve"> les </w:t>
      </w:r>
      <w:proofErr w:type="spellStart"/>
      <w:r>
        <w:t>scintillantes</w:t>
      </w:r>
      <w:proofErr w:type="spellEnd"/>
      <w:r>
        <w:t xml:space="preserve">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bleues</w:t>
      </w:r>
      <w:proofErr w:type="spellEnd"/>
      <w:r>
        <w:t xml:space="preserve"> de la </w:t>
      </w:r>
      <w:proofErr w:type="spellStart"/>
      <w:r>
        <w:t>mer</w:t>
      </w:r>
      <w:proofErr w:type="spellEnd"/>
      <w:r>
        <w:t xml:space="preserve"> </w:t>
      </w:r>
      <w:proofErr w:type="spellStart"/>
      <w:r>
        <w:t>d'Oman</w:t>
      </w:r>
      <w:proofErr w:type="spellEnd"/>
      <w:r>
        <w:t xml:space="preserve"> (visible de </w:t>
      </w:r>
      <w:proofErr w:type="spellStart"/>
      <w:r>
        <w:t>l’extérieur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). </w:t>
      </w:r>
      <w:proofErr w:type="spellStart"/>
      <w:r>
        <w:t>Visite</w:t>
      </w:r>
      <w:proofErr w:type="spellEnd"/>
      <w:r>
        <w:t xml:space="preserve"> du souk de </w:t>
      </w:r>
      <w:proofErr w:type="spellStart"/>
      <w:r>
        <w:t>Matrah</w:t>
      </w:r>
      <w:proofErr w:type="spellEnd"/>
      <w:r>
        <w:t xml:space="preserve">, </w:t>
      </w:r>
      <w:proofErr w:type="spellStart"/>
      <w:r>
        <w:t>l'un</w:t>
      </w:r>
      <w:proofErr w:type="spellEnd"/>
      <w:r>
        <w:t xml:space="preserve"> des plus </w:t>
      </w:r>
      <w:proofErr w:type="spellStart"/>
      <w:r>
        <w:t>anciens</w:t>
      </w:r>
      <w:proofErr w:type="spellEnd"/>
      <w:r>
        <w:t xml:space="preserve"> </w:t>
      </w:r>
      <w:proofErr w:type="spellStart"/>
      <w:r>
        <w:t>marchés</w:t>
      </w:r>
      <w:proofErr w:type="spellEnd"/>
      <w:r>
        <w:t xml:space="preserve"> </w:t>
      </w:r>
      <w:proofErr w:type="spellStart"/>
      <w:r>
        <w:t>d'Oman</w:t>
      </w:r>
      <w:proofErr w:type="spellEnd"/>
      <w:r>
        <w:t xml:space="preserve">. </w:t>
      </w:r>
      <w:proofErr w:type="spellStart"/>
      <w:r>
        <w:t>Datant</w:t>
      </w:r>
      <w:proofErr w:type="spellEnd"/>
      <w:r>
        <w:t xml:space="preserve"> </w:t>
      </w:r>
      <w:proofErr w:type="spellStart"/>
      <w:r>
        <w:t>d'environ</w:t>
      </w:r>
      <w:proofErr w:type="spellEnd"/>
      <w:r>
        <w:t xml:space="preserve"> 200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apprécierez</w:t>
      </w:r>
      <w:proofErr w:type="spellEnd"/>
      <w:r>
        <w:t xml:space="preserve"> </w:t>
      </w:r>
      <w:proofErr w:type="spellStart"/>
      <w:r>
        <w:t>l’étendue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beauté</w:t>
      </w:r>
      <w:proofErr w:type="spellEnd"/>
      <w:r>
        <w:t xml:space="preserve"> et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magie</w:t>
      </w:r>
      <w:proofErr w:type="spellEnd"/>
      <w:r>
        <w:t xml:space="preserve"> à travers les </w:t>
      </w:r>
      <w:proofErr w:type="spellStart"/>
      <w:r>
        <w:t>étals</w:t>
      </w:r>
      <w:proofErr w:type="spellEnd"/>
      <w:r>
        <w:t>.</w:t>
      </w:r>
    </w:p>
    <w:p w14:paraId="7F4A9BF5" w14:textId="77777777" w:rsidR="00930373" w:rsidRDefault="00000000">
      <w:r>
        <w:t xml:space="preserve">Nuit à </w:t>
      </w:r>
      <w:proofErr w:type="spellStart"/>
      <w:r>
        <w:t>Mascate</w:t>
      </w:r>
      <w:proofErr w:type="spellEnd"/>
      <w:r>
        <w:t>.</w:t>
      </w:r>
    </w:p>
    <w:p w14:paraId="39EA7643" w14:textId="77777777" w:rsidR="00930373" w:rsidRDefault="00930373">
      <w:pPr>
        <w:pStyle w:val="HorizontalRuleLight"/>
      </w:pPr>
    </w:p>
    <w:p w14:paraId="72C7C95F" w14:textId="77777777" w:rsidR="00930373" w:rsidRDefault="00000000">
      <w:pPr>
        <w:pStyle w:val="Titre2"/>
      </w:pPr>
      <w:r>
        <w:t xml:space="preserve">Jour 3: </w:t>
      </w:r>
      <w:r>
        <w:tab/>
        <w:t xml:space="preserve">Falaj </w:t>
      </w:r>
      <w:proofErr w:type="spellStart"/>
      <w:r>
        <w:t>Daris</w:t>
      </w:r>
      <w:proofErr w:type="spellEnd"/>
      <w:r>
        <w:t xml:space="preserve"> Hotel, Nizwa </w:t>
      </w:r>
      <w:r>
        <w:tab/>
      </w:r>
    </w:p>
    <w:p w14:paraId="75852F6E" w14:textId="77777777" w:rsidR="00930373" w:rsidRDefault="00930373">
      <w:pPr>
        <w:pStyle w:val="HorizontalRule"/>
      </w:pPr>
    </w:p>
    <w:p w14:paraId="11797AC9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7C68332E" w14:textId="77777777" w:rsidR="00930373" w:rsidRDefault="00000000">
      <w:r>
        <w:t>Petit déjeuner.</w:t>
      </w:r>
    </w:p>
    <w:p w14:paraId="44805476" w14:textId="77777777" w:rsidR="00930373" w:rsidRDefault="00000000">
      <w:r>
        <w:rPr>
          <w:b/>
          <w:i/>
        </w:rPr>
        <w:t xml:space="preserve">Suggestion des </w:t>
      </w:r>
      <w:proofErr w:type="spellStart"/>
      <w:r>
        <w:rPr>
          <w:b/>
          <w:i/>
        </w:rPr>
        <w:t>visites</w:t>
      </w:r>
      <w:proofErr w:type="spellEnd"/>
      <w:r>
        <w:rPr>
          <w:b/>
          <w:i/>
        </w:rPr>
        <w:t xml:space="preserve"> : </w:t>
      </w:r>
    </w:p>
    <w:p w14:paraId="0A350A50" w14:textId="77777777" w:rsidR="00930373" w:rsidRDefault="00000000">
      <w:proofErr w:type="spellStart"/>
      <w:r>
        <w:t>Vous</w:t>
      </w:r>
      <w:proofErr w:type="spellEnd"/>
      <w:r>
        <w:t xml:space="preserve"> </w:t>
      </w:r>
      <w:proofErr w:type="spellStart"/>
      <w:r>
        <w:t>visiterez</w:t>
      </w:r>
      <w:proofErr w:type="spellEnd"/>
      <w:r>
        <w:t xml:space="preserve"> le village </w:t>
      </w:r>
      <w:proofErr w:type="spellStart"/>
      <w:r>
        <w:t>d'Al</w:t>
      </w:r>
      <w:proofErr w:type="spellEnd"/>
      <w:r>
        <w:t xml:space="preserve"> </w:t>
      </w:r>
      <w:proofErr w:type="spellStart"/>
      <w:r>
        <w:t>Hamra</w:t>
      </w:r>
      <w:proofErr w:type="spellEnd"/>
      <w:r>
        <w:t xml:space="preserve">, </w:t>
      </w:r>
      <w:proofErr w:type="spellStart"/>
      <w:r>
        <w:t>l'une</w:t>
      </w:r>
      <w:proofErr w:type="spellEnd"/>
      <w:r>
        <w:t xml:space="preserve"> des vielles </w:t>
      </w:r>
      <w:proofErr w:type="spellStart"/>
      <w:r>
        <w:t>villes</w:t>
      </w:r>
      <w:proofErr w:type="spellEnd"/>
      <w:r>
        <w:t xml:space="preserve"> les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préservée</w:t>
      </w:r>
      <w:proofErr w:type="spellEnd"/>
      <w:r>
        <w:t xml:space="preserve"> du pays, qui </w:t>
      </w:r>
      <w:proofErr w:type="spellStart"/>
      <w:r>
        <w:t>héberge</w:t>
      </w:r>
      <w:proofErr w:type="spellEnd"/>
      <w:r>
        <w:t xml:space="preserve"> le </w:t>
      </w:r>
      <w:proofErr w:type="spellStart"/>
      <w:r>
        <w:t>musée</w:t>
      </w:r>
      <w:proofErr w:type="spellEnd"/>
      <w:r>
        <w:t xml:space="preserve"> vivant de Bait Al Safa. </w:t>
      </w:r>
      <w:proofErr w:type="spellStart"/>
      <w:r>
        <w:t>Déambulez</w:t>
      </w:r>
      <w:proofErr w:type="spellEnd"/>
      <w:r>
        <w:t xml:space="preserve"> entre les vielles constructions et les </w:t>
      </w:r>
      <w:proofErr w:type="spellStart"/>
      <w:r>
        <w:t>maisons</w:t>
      </w:r>
      <w:proofErr w:type="spellEnd"/>
      <w:r>
        <w:t xml:space="preserve"> de </w:t>
      </w:r>
      <w:proofErr w:type="spellStart"/>
      <w:r>
        <w:t>terre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profiterez</w:t>
      </w:r>
      <w:proofErr w:type="spellEnd"/>
      <w:r>
        <w:t xml:space="preserve"> d'un </w:t>
      </w:r>
      <w:proofErr w:type="spellStart"/>
      <w:r>
        <w:t>arrêt</w:t>
      </w:r>
      <w:proofErr w:type="spellEnd"/>
      <w:r>
        <w:t xml:space="preserve"> photo à </w:t>
      </w:r>
      <w:proofErr w:type="spellStart"/>
      <w:r>
        <w:t>Misfat</w:t>
      </w:r>
      <w:proofErr w:type="spellEnd"/>
      <w:r>
        <w:t xml:space="preserve"> pour </w:t>
      </w:r>
      <w:proofErr w:type="spellStart"/>
      <w:r>
        <w:t>découvrir</w:t>
      </w:r>
      <w:proofErr w:type="spellEnd"/>
      <w:r>
        <w:t xml:space="preserve"> un village avec </w:t>
      </w:r>
      <w:proofErr w:type="spellStart"/>
      <w:r>
        <w:t>d'impressionnantes</w:t>
      </w:r>
      <w:proofErr w:type="spellEnd"/>
      <w:r>
        <w:t xml:space="preserve"> terrasses </w:t>
      </w:r>
      <w:proofErr w:type="spellStart"/>
      <w:r>
        <w:t>agricoles</w:t>
      </w:r>
      <w:proofErr w:type="spellEnd"/>
      <w:r>
        <w:t xml:space="preserve">, de </w:t>
      </w:r>
      <w:proofErr w:type="spellStart"/>
      <w:r>
        <w:t>somptueuses</w:t>
      </w:r>
      <w:proofErr w:type="spellEnd"/>
      <w:r>
        <w:t xml:space="preserve"> </w:t>
      </w:r>
      <w:proofErr w:type="spellStart"/>
      <w:r>
        <w:t>vallées</w:t>
      </w:r>
      <w:proofErr w:type="spellEnd"/>
      <w:r>
        <w:t xml:space="preserve"> et de vielles constructions.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ferez</w:t>
      </w:r>
      <w:proofErr w:type="spellEnd"/>
      <w:r>
        <w:t xml:space="preserve"> un </w:t>
      </w:r>
      <w:proofErr w:type="spellStart"/>
      <w:r>
        <w:t>arrêt</w:t>
      </w:r>
      <w:proofErr w:type="spellEnd"/>
      <w:r>
        <w:t xml:space="preserve"> dans le vieux village de Ghul pour </w:t>
      </w:r>
      <w:proofErr w:type="spellStart"/>
      <w:r>
        <w:t>découvrir</w:t>
      </w:r>
      <w:proofErr w:type="spellEnd"/>
      <w:r>
        <w:t xml:space="preserve"> les </w:t>
      </w:r>
      <w:proofErr w:type="spellStart"/>
      <w:r>
        <w:t>ruines</w:t>
      </w:r>
      <w:proofErr w:type="spellEnd"/>
      <w:r>
        <w:t xml:space="preserve"> </w:t>
      </w:r>
      <w:proofErr w:type="spellStart"/>
      <w:r>
        <w:t>persanes</w:t>
      </w:r>
      <w:proofErr w:type="spellEnd"/>
      <w:r>
        <w:t xml:space="preserve"> </w:t>
      </w:r>
      <w:proofErr w:type="spellStart"/>
      <w:r>
        <w:t>abandonnées</w:t>
      </w:r>
      <w:proofErr w:type="spellEnd"/>
      <w:r>
        <w:t xml:space="preserve">. </w:t>
      </w:r>
      <w:proofErr w:type="spellStart"/>
      <w:r>
        <w:t>Arrivée</w:t>
      </w:r>
      <w:proofErr w:type="spellEnd"/>
      <w:r>
        <w:t xml:space="preserve"> à Jebel Shams, le point le plus haut </w:t>
      </w:r>
      <w:proofErr w:type="spellStart"/>
      <w:r>
        <w:t>d'Oman</w:t>
      </w:r>
      <w:proofErr w:type="spellEnd"/>
      <w:r>
        <w:t xml:space="preserve"> à 3009 </w:t>
      </w:r>
      <w:proofErr w:type="spellStart"/>
      <w:r>
        <w:t>mètres</w:t>
      </w:r>
      <w:proofErr w:type="spellEnd"/>
      <w:r>
        <w:t xml:space="preserve">. Avec son panorama </w:t>
      </w:r>
      <w:proofErr w:type="spellStart"/>
      <w:r>
        <w:t>impressionnant</w:t>
      </w:r>
      <w:proofErr w:type="spellEnd"/>
      <w:r>
        <w:t xml:space="preserve"> à </w:t>
      </w:r>
      <w:proofErr w:type="spellStart"/>
      <w:r>
        <w:t>n'importe</w:t>
      </w:r>
      <w:proofErr w:type="spellEnd"/>
      <w:r>
        <w:t xml:space="preserve"> quelle </w:t>
      </w:r>
      <w:proofErr w:type="spellStart"/>
      <w:r>
        <w:t>heure</w:t>
      </w:r>
      <w:proofErr w:type="spellEnd"/>
      <w:r>
        <w:t xml:space="preserve"> de la </w:t>
      </w:r>
      <w:proofErr w:type="spellStart"/>
      <w:r>
        <w:t>journée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profiterez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spectaculaire</w:t>
      </w:r>
      <w:proofErr w:type="spellEnd"/>
      <w:r>
        <w:t xml:space="preserve"> sur le grand canyon.</w:t>
      </w:r>
    </w:p>
    <w:p w14:paraId="2FD95191" w14:textId="77777777" w:rsidR="00930373" w:rsidRDefault="00000000">
      <w:r>
        <w:t>Nuit à Nizwa.</w:t>
      </w:r>
    </w:p>
    <w:p w14:paraId="04C075B8" w14:textId="77777777" w:rsidR="00930373" w:rsidRDefault="00930373">
      <w:pPr>
        <w:pStyle w:val="HorizontalRuleLight"/>
      </w:pPr>
    </w:p>
    <w:p w14:paraId="6670C0B9" w14:textId="77777777" w:rsidR="00930373" w:rsidRDefault="00000000">
      <w:pPr>
        <w:pStyle w:val="Titre2"/>
      </w:pPr>
      <w:r>
        <w:t xml:space="preserve">Jour 4: </w:t>
      </w:r>
      <w:r>
        <w:tab/>
        <w:t xml:space="preserve">Falaj </w:t>
      </w:r>
      <w:proofErr w:type="spellStart"/>
      <w:r>
        <w:t>Daris</w:t>
      </w:r>
      <w:proofErr w:type="spellEnd"/>
      <w:r>
        <w:t xml:space="preserve"> Hotel, Nizwa </w:t>
      </w:r>
      <w:r>
        <w:tab/>
      </w:r>
    </w:p>
    <w:p w14:paraId="0E9E71D8" w14:textId="77777777" w:rsidR="00930373" w:rsidRDefault="00930373">
      <w:pPr>
        <w:pStyle w:val="HorizontalRule"/>
      </w:pPr>
    </w:p>
    <w:p w14:paraId="6F822FE0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70739E5B" w14:textId="77777777" w:rsidR="00930373" w:rsidRDefault="00000000">
      <w:r>
        <w:t>Petit déjeuner.</w:t>
      </w:r>
    </w:p>
    <w:p w14:paraId="1E8EFE2D" w14:textId="77777777" w:rsidR="00930373" w:rsidRDefault="00000000">
      <w:r>
        <w:rPr>
          <w:b/>
          <w:i/>
        </w:rPr>
        <w:t xml:space="preserve">Suggestion des </w:t>
      </w:r>
      <w:proofErr w:type="spellStart"/>
      <w:r>
        <w:rPr>
          <w:b/>
          <w:i/>
        </w:rPr>
        <w:t>visites</w:t>
      </w:r>
      <w:proofErr w:type="spellEnd"/>
      <w:r>
        <w:rPr>
          <w:b/>
          <w:i/>
        </w:rPr>
        <w:t xml:space="preserve"> : </w:t>
      </w:r>
    </w:p>
    <w:p w14:paraId="6EB9B439" w14:textId="77777777" w:rsidR="00930373" w:rsidRDefault="00000000">
      <w:proofErr w:type="spellStart"/>
      <w:r>
        <w:t>Vous</w:t>
      </w:r>
      <w:proofErr w:type="spellEnd"/>
      <w:r>
        <w:t xml:space="preserve"> </w:t>
      </w:r>
      <w:proofErr w:type="spellStart"/>
      <w:r>
        <w:t>partirez</w:t>
      </w:r>
      <w:proofErr w:type="spellEnd"/>
      <w:r>
        <w:t xml:space="preserve"> à la </w:t>
      </w:r>
      <w:proofErr w:type="spellStart"/>
      <w:r>
        <w:t>découverte</w:t>
      </w:r>
      <w:proofErr w:type="spellEnd"/>
      <w:r>
        <w:t xml:space="preserve"> de Nizwa, </w:t>
      </w:r>
      <w:proofErr w:type="spellStart"/>
      <w:r>
        <w:t>ancienne</w:t>
      </w:r>
      <w:proofErr w:type="spellEnd"/>
      <w:r>
        <w:t xml:space="preserve"> </w:t>
      </w:r>
      <w:proofErr w:type="spellStart"/>
      <w:r>
        <w:t>capitale</w:t>
      </w:r>
      <w:proofErr w:type="spellEnd"/>
      <w:r>
        <w:t xml:space="preserve"> </w:t>
      </w:r>
      <w:proofErr w:type="spellStart"/>
      <w:r>
        <w:t>d'Oman</w:t>
      </w:r>
      <w:proofErr w:type="spellEnd"/>
      <w:r>
        <w:t xml:space="preserve"> qui se </w:t>
      </w:r>
      <w:proofErr w:type="spellStart"/>
      <w:r>
        <w:t>trouve</w:t>
      </w:r>
      <w:proofErr w:type="spellEnd"/>
      <w:r>
        <w:t xml:space="preserve"> à </w:t>
      </w:r>
      <w:proofErr w:type="spellStart"/>
      <w:r>
        <w:t>proximité</w:t>
      </w:r>
      <w:proofErr w:type="spellEnd"/>
      <w:r>
        <w:t xml:space="preserve"> du </w:t>
      </w:r>
      <w:proofErr w:type="spellStart"/>
      <w:r>
        <w:t>fameux</w:t>
      </w:r>
      <w:proofErr w:type="spellEnd"/>
      <w:r>
        <w:t xml:space="preserve"> fort de Nizwa.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visiterez</w:t>
      </w:r>
      <w:proofErr w:type="spellEnd"/>
      <w:r>
        <w:t xml:space="preserve"> le fort de Nizwa </w:t>
      </w:r>
      <w:proofErr w:type="spellStart"/>
      <w:r>
        <w:t>construit</w:t>
      </w:r>
      <w:proofErr w:type="spellEnd"/>
      <w:r>
        <w:t xml:space="preserve"> au 17ème siècle par </w:t>
      </w:r>
      <w:proofErr w:type="spellStart"/>
      <w:r>
        <w:t>l'Imam</w:t>
      </w:r>
      <w:proofErr w:type="spellEnd"/>
      <w:r>
        <w:t xml:space="preserve"> Sultan bin Saif Al Arabi.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admirer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superbe</w:t>
      </w:r>
      <w:proofErr w:type="spellEnd"/>
      <w:r>
        <w:t xml:space="preserve"> sur </w:t>
      </w:r>
      <w:proofErr w:type="spellStart"/>
      <w:r>
        <w:t>l'oasis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rejoindrez</w:t>
      </w:r>
      <w:proofErr w:type="spellEnd"/>
      <w:r>
        <w:t xml:space="preserve"> ensuite le souk, </w:t>
      </w:r>
      <w:proofErr w:type="spellStart"/>
      <w:r>
        <w:t>véritable</w:t>
      </w:r>
      <w:proofErr w:type="spellEnd"/>
      <w:r>
        <w:t xml:space="preserve"> institution </w:t>
      </w:r>
      <w:proofErr w:type="spellStart"/>
      <w:r>
        <w:t>depuis</w:t>
      </w:r>
      <w:proofErr w:type="spellEnd"/>
      <w:r>
        <w:t xml:space="preserve"> des </w:t>
      </w:r>
      <w:proofErr w:type="spellStart"/>
      <w:r>
        <w:t>centaines</w:t>
      </w:r>
      <w:proofErr w:type="spellEnd"/>
      <w:r>
        <w:t xml:space="preserve"> </w:t>
      </w:r>
      <w:proofErr w:type="spellStart"/>
      <w:r>
        <w:t>d'années</w:t>
      </w:r>
      <w:proofErr w:type="spellEnd"/>
      <w:r>
        <w:t xml:space="preserve">, qui </w:t>
      </w:r>
      <w:proofErr w:type="spellStart"/>
      <w:r>
        <w:t>renferme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productions locales.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profiterez</w:t>
      </w:r>
      <w:proofErr w:type="spellEnd"/>
      <w:r>
        <w:t xml:space="preserve"> d'un </w:t>
      </w:r>
      <w:proofErr w:type="spellStart"/>
      <w:r>
        <w:t>arrêt</w:t>
      </w:r>
      <w:proofErr w:type="spellEnd"/>
      <w:r>
        <w:t xml:space="preserve"> photo dans le village de </w:t>
      </w:r>
      <w:proofErr w:type="spellStart"/>
      <w:r>
        <w:t>Birkat</w:t>
      </w:r>
      <w:proofErr w:type="spellEnd"/>
      <w:r>
        <w:t xml:space="preserve"> Al </w:t>
      </w:r>
      <w:proofErr w:type="spellStart"/>
      <w:r>
        <w:t>Mouz</w:t>
      </w:r>
      <w:proofErr w:type="spellEnd"/>
      <w:r>
        <w:t xml:space="preserve">, </w:t>
      </w:r>
      <w:proofErr w:type="spellStart"/>
      <w:r>
        <w:t>l'un</w:t>
      </w:r>
      <w:proofErr w:type="spellEnd"/>
      <w:r>
        <w:t xml:space="preserve"> des villages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ruine</w:t>
      </w:r>
      <w:proofErr w:type="spellEnd"/>
      <w:r>
        <w:t xml:space="preserve"> les plus </w:t>
      </w:r>
      <w:proofErr w:type="spellStart"/>
      <w:r>
        <w:t>réputés</w:t>
      </w:r>
      <w:proofErr w:type="spellEnd"/>
      <w:r>
        <w:t xml:space="preserve"> du </w:t>
      </w:r>
      <w:proofErr w:type="spellStart"/>
      <w:r>
        <w:t>sultanat</w:t>
      </w:r>
      <w:proofErr w:type="spellEnd"/>
      <w:r>
        <w:t xml:space="preserve"> </w:t>
      </w:r>
      <w:proofErr w:type="spellStart"/>
      <w:r>
        <w:t>d'Oman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immense plantation de </w:t>
      </w:r>
      <w:proofErr w:type="spellStart"/>
      <w:r>
        <w:t>bananier</w:t>
      </w:r>
      <w:proofErr w:type="spellEnd"/>
      <w:r>
        <w:t xml:space="preserve"> et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pittoresque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y </w:t>
      </w:r>
      <w:proofErr w:type="spellStart"/>
      <w:r>
        <w:t>admirerez</w:t>
      </w:r>
      <w:proofErr w:type="spellEnd"/>
      <w:r>
        <w:t xml:space="preserve"> le falaj, canal </w:t>
      </w:r>
      <w:proofErr w:type="spellStart"/>
      <w:r>
        <w:t>d'irrigation</w:t>
      </w:r>
      <w:proofErr w:type="spellEnd"/>
      <w:r>
        <w:t xml:space="preserve"> </w:t>
      </w:r>
      <w:proofErr w:type="spellStart"/>
      <w:r>
        <w:t>traditionnel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et </w:t>
      </w:r>
      <w:proofErr w:type="spellStart"/>
      <w:r>
        <w:t>classé</w:t>
      </w:r>
      <w:proofErr w:type="spellEnd"/>
      <w:r>
        <w:t xml:space="preserve"> au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</w:t>
      </w:r>
      <w:proofErr w:type="spellStart"/>
      <w:r>
        <w:t>l'Unesco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découvrirez</w:t>
      </w:r>
      <w:proofErr w:type="spellEnd"/>
      <w:r>
        <w:t xml:space="preserve"> les </w:t>
      </w:r>
      <w:proofErr w:type="spellStart"/>
      <w:r>
        <w:t>montagnes</w:t>
      </w:r>
      <w:proofErr w:type="spellEnd"/>
      <w:r>
        <w:t xml:space="preserve"> de Jebel Akhdar (« </w:t>
      </w:r>
      <w:proofErr w:type="spellStart"/>
      <w:r>
        <w:t>montagne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»). Le Wadi Bani Habib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nombreux</w:t>
      </w:r>
      <w:proofErr w:type="spellEnd"/>
      <w:r>
        <w:t xml:space="preserve"> villages </w:t>
      </w:r>
      <w:proofErr w:type="spellStart"/>
      <w:r>
        <w:t>situés</w:t>
      </w:r>
      <w:proofErr w:type="spellEnd"/>
      <w:r>
        <w:t xml:space="preserve"> sur </w:t>
      </w:r>
      <w:proofErr w:type="spellStart"/>
      <w:r>
        <w:t>l'immense</w:t>
      </w:r>
      <w:proofErr w:type="spellEnd"/>
      <w:r>
        <w:t xml:space="preserve"> plateau de Jebel Akhdar. Jebel Akhdar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pour la distillation de son </w:t>
      </w:r>
      <w:proofErr w:type="spellStart"/>
      <w:r>
        <w:t>eau</w:t>
      </w:r>
      <w:proofErr w:type="spellEnd"/>
      <w:r>
        <w:t xml:space="preserve"> de rose </w:t>
      </w:r>
      <w:proofErr w:type="spellStart"/>
      <w:r>
        <w:t>parmi</w:t>
      </w:r>
      <w:proofErr w:type="spellEnd"/>
      <w:r>
        <w:t xml:space="preserve"> le </w:t>
      </w:r>
      <w:proofErr w:type="spellStart"/>
      <w:r>
        <w:t>millier</w:t>
      </w:r>
      <w:proofErr w:type="spellEnd"/>
      <w:r>
        <w:t xml:space="preserve"> de </w:t>
      </w:r>
      <w:proofErr w:type="spellStart"/>
      <w:r>
        <w:t>variétés</w:t>
      </w:r>
      <w:proofErr w:type="spellEnd"/>
      <w:r>
        <w:t xml:space="preserve"> de roses, </w:t>
      </w:r>
      <w:proofErr w:type="spellStart"/>
      <w:r>
        <w:t>seules</w:t>
      </w:r>
      <w:proofErr w:type="spellEnd"/>
      <w:r>
        <w:t xml:space="preserve"> </w:t>
      </w:r>
      <w:proofErr w:type="spellStart"/>
      <w:r>
        <w:t>quelques-unes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l'huile</w:t>
      </w:r>
      <w:proofErr w:type="spellEnd"/>
      <w:r>
        <w:t xml:space="preserve"> </w:t>
      </w:r>
      <w:proofErr w:type="spellStart"/>
      <w:r>
        <w:t>parfumée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la fabrication. La </w:t>
      </w:r>
      <w:proofErr w:type="spellStart"/>
      <w:r>
        <w:t>damasquina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 '</w:t>
      </w:r>
      <w:proofErr w:type="spellStart"/>
      <w:r>
        <w:t>une</w:t>
      </w:r>
      <w:proofErr w:type="spellEnd"/>
      <w:r>
        <w:t xml:space="preserve"> des plus </w:t>
      </w:r>
      <w:proofErr w:type="spellStart"/>
      <w:r>
        <w:t>connues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variétés</w:t>
      </w:r>
      <w:proofErr w:type="spellEnd"/>
      <w:r>
        <w:t xml:space="preserve"> très </w:t>
      </w:r>
      <w:proofErr w:type="spellStart"/>
      <w:r>
        <w:t>prisées</w:t>
      </w:r>
      <w:proofErr w:type="spellEnd"/>
      <w:r>
        <w:t xml:space="preserve">. La </w:t>
      </w:r>
      <w:proofErr w:type="spellStart"/>
      <w:r>
        <w:t>saison</w:t>
      </w:r>
      <w:proofErr w:type="spellEnd"/>
      <w:r>
        <w:t xml:space="preserve"> des roses commence mi-mars et se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mai</w:t>
      </w:r>
      <w:proofErr w:type="spellEnd"/>
      <w:r>
        <w:t>.</w:t>
      </w:r>
    </w:p>
    <w:p w14:paraId="6543F188" w14:textId="77777777" w:rsidR="00930373" w:rsidRDefault="00000000">
      <w:r>
        <w:t>Nuit à Nizwa.</w:t>
      </w:r>
    </w:p>
    <w:p w14:paraId="7A95CDF0" w14:textId="77777777" w:rsidR="00930373" w:rsidRDefault="00000000">
      <w:pPr>
        <w:pStyle w:val="Titre2"/>
      </w:pPr>
      <w:r>
        <w:t xml:space="preserve">Jour 5: </w:t>
      </w:r>
      <w:r>
        <w:tab/>
        <w:t xml:space="preserve">Arabian Oryx Camp, Ibra </w:t>
      </w:r>
      <w:r>
        <w:tab/>
      </w:r>
    </w:p>
    <w:p w14:paraId="600A60BA" w14:textId="77777777" w:rsidR="00930373" w:rsidRDefault="00930373">
      <w:pPr>
        <w:pStyle w:val="HorizontalRule"/>
      </w:pPr>
    </w:p>
    <w:p w14:paraId="092DB92F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3A25EBFC" w14:textId="77777777" w:rsidR="00930373" w:rsidRDefault="00000000">
      <w:r>
        <w:t>Petit déjeuner.</w:t>
      </w:r>
    </w:p>
    <w:p w14:paraId="5BDAE6F4" w14:textId="77777777" w:rsidR="00930373" w:rsidRDefault="00000000">
      <w:r>
        <w:rPr>
          <w:b/>
          <w:i/>
        </w:rPr>
        <w:t xml:space="preserve">Suggestion des </w:t>
      </w:r>
      <w:proofErr w:type="spellStart"/>
      <w:r>
        <w:rPr>
          <w:b/>
          <w:i/>
        </w:rPr>
        <w:t>visites</w:t>
      </w:r>
      <w:proofErr w:type="spellEnd"/>
      <w:r>
        <w:rPr>
          <w:b/>
          <w:i/>
        </w:rPr>
        <w:t> :</w:t>
      </w:r>
    </w:p>
    <w:p w14:paraId="77DB189F" w14:textId="77777777" w:rsidR="00930373" w:rsidRDefault="00000000">
      <w:proofErr w:type="spellStart"/>
      <w:r>
        <w:lastRenderedPageBreak/>
        <w:t>Vous</w:t>
      </w:r>
      <w:proofErr w:type="spellEnd"/>
      <w:r>
        <w:t xml:space="preserve"> </w:t>
      </w:r>
      <w:proofErr w:type="spellStart"/>
      <w:r>
        <w:t>visiterez</w:t>
      </w:r>
      <w:proofErr w:type="spellEnd"/>
      <w:r>
        <w:t xml:space="preserve"> Al </w:t>
      </w:r>
      <w:proofErr w:type="spellStart"/>
      <w:r>
        <w:t>Manzifat</w:t>
      </w:r>
      <w:proofErr w:type="spellEnd"/>
      <w:r>
        <w:t xml:space="preserve">, un village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ruine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découvrirez</w:t>
      </w:r>
      <w:proofErr w:type="spellEnd"/>
      <w:r>
        <w:t xml:space="preserve"> le Wadi Bani Khalid.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traverserez</w:t>
      </w:r>
      <w:proofErr w:type="spellEnd"/>
      <w:r>
        <w:t xml:space="preserve"> le village avec </w:t>
      </w:r>
      <w:proofErr w:type="spellStart"/>
      <w:r>
        <w:t>ses</w:t>
      </w:r>
      <w:proofErr w:type="spellEnd"/>
      <w:r>
        <w:t xml:space="preserve"> </w:t>
      </w:r>
      <w:proofErr w:type="spellStart"/>
      <w:r>
        <w:t>interminables</w:t>
      </w:r>
      <w:proofErr w:type="spellEnd"/>
      <w:r>
        <w:t xml:space="preserve"> plantations de </w:t>
      </w:r>
      <w:proofErr w:type="spellStart"/>
      <w:r>
        <w:t>dattiers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d'atteindre</w:t>
      </w:r>
      <w:proofErr w:type="spellEnd"/>
      <w:r>
        <w:t xml:space="preserve"> le magnifique </w:t>
      </w:r>
      <w:proofErr w:type="spellStart"/>
      <w:r>
        <w:t>oued</w:t>
      </w:r>
      <w:proofErr w:type="spellEnd"/>
      <w:r>
        <w:t xml:space="preserve"> de Bani Khalid. Les </w:t>
      </w:r>
      <w:proofErr w:type="spellStart"/>
      <w:r>
        <w:t>piscines</w:t>
      </w:r>
      <w:proofErr w:type="spellEnd"/>
      <w:r>
        <w:t xml:space="preserve"> </w:t>
      </w:r>
      <w:proofErr w:type="spellStart"/>
      <w:r>
        <w:t>naturelles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profondes et </w:t>
      </w:r>
      <w:proofErr w:type="spellStart"/>
      <w:r>
        <w:t>spectaculaires</w:t>
      </w:r>
      <w:proofErr w:type="spellEnd"/>
      <w:r>
        <w:t xml:space="preserve">. </w:t>
      </w:r>
      <w:proofErr w:type="spellStart"/>
      <w:r>
        <w:t>Sentez-vous</w:t>
      </w:r>
      <w:proofErr w:type="spellEnd"/>
      <w:r>
        <w:t xml:space="preserve"> libre de faire un </w:t>
      </w:r>
      <w:proofErr w:type="spellStart"/>
      <w:r>
        <w:t>plongeon</w:t>
      </w:r>
      <w:proofErr w:type="spellEnd"/>
      <w:r>
        <w:t xml:space="preserve"> dans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cristalline</w:t>
      </w:r>
      <w:proofErr w:type="spellEnd"/>
      <w:r>
        <w:t>.</w:t>
      </w:r>
    </w:p>
    <w:p w14:paraId="2B4C80E0" w14:textId="77777777" w:rsidR="00930373" w:rsidRDefault="00000000">
      <w:proofErr w:type="spellStart"/>
      <w:r>
        <w:t>Arrivée</w:t>
      </w:r>
      <w:proofErr w:type="spellEnd"/>
      <w:r>
        <w:t xml:space="preserve"> dans le </w:t>
      </w:r>
      <w:proofErr w:type="spellStart"/>
      <w:r>
        <w:t>désert</w:t>
      </w:r>
      <w:proofErr w:type="spellEnd"/>
      <w:r>
        <w:t xml:space="preserve"> du </w:t>
      </w:r>
      <w:proofErr w:type="spellStart"/>
      <w:r>
        <w:t>Wahiba</w:t>
      </w:r>
      <w:proofErr w:type="spellEnd"/>
      <w:r>
        <w:t xml:space="preserve"> Sands,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étendue</w:t>
      </w:r>
      <w:proofErr w:type="spellEnd"/>
      <w:r>
        <w:t xml:space="preserve"> de dunes aux </w:t>
      </w:r>
      <w:proofErr w:type="spellStart"/>
      <w:r>
        <w:t>teintes</w:t>
      </w:r>
      <w:proofErr w:type="spellEnd"/>
      <w:r>
        <w:t xml:space="preserve"> </w:t>
      </w:r>
      <w:proofErr w:type="spellStart"/>
      <w:r>
        <w:t>orangées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dépassent</w:t>
      </w:r>
      <w:proofErr w:type="spellEnd"/>
      <w:r>
        <w:t xml:space="preserve"> 100m de haut.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l’habitat</w:t>
      </w:r>
      <w:proofErr w:type="spellEnd"/>
      <w:r>
        <w:t xml:space="preserve"> naturel des </w:t>
      </w:r>
      <w:proofErr w:type="spellStart"/>
      <w:r>
        <w:t>Bédouins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7000 ans. En </w:t>
      </w:r>
      <w:proofErr w:type="spellStart"/>
      <w:r>
        <w:t>cours</w:t>
      </w:r>
      <w:proofErr w:type="spellEnd"/>
      <w:r>
        <w:t xml:space="preserve"> de route,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découvrirez</w:t>
      </w:r>
      <w:proofErr w:type="spellEnd"/>
      <w:r>
        <w:t xml:space="preserve"> des petits villages </w:t>
      </w:r>
      <w:proofErr w:type="spellStart"/>
      <w:r>
        <w:t>typiques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donneront</w:t>
      </w:r>
      <w:proofErr w:type="spellEnd"/>
      <w:r>
        <w:t xml:space="preserve"> </w:t>
      </w:r>
      <w:proofErr w:type="spellStart"/>
      <w:r>
        <w:t>l’impression</w:t>
      </w:r>
      <w:proofErr w:type="spellEnd"/>
      <w:r>
        <w:t xml:space="preserve"> que le temps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arrêté</w:t>
      </w:r>
      <w:proofErr w:type="spellEnd"/>
      <w:r>
        <w:t xml:space="preserve"> (</w:t>
      </w:r>
      <w:proofErr w:type="spellStart"/>
      <w:r>
        <w:t>arrêts</w:t>
      </w:r>
      <w:proofErr w:type="spellEnd"/>
      <w:r>
        <w:t xml:space="preserve"> photos).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aventurer</w:t>
      </w:r>
      <w:proofErr w:type="spellEnd"/>
      <w:r>
        <w:t xml:space="preserve"> dans les </w:t>
      </w:r>
      <w:proofErr w:type="spellStart"/>
      <w:r>
        <w:t>hautes</w:t>
      </w:r>
      <w:proofErr w:type="spellEnd"/>
      <w:r>
        <w:t xml:space="preserve"> dunes et admirer </w:t>
      </w:r>
      <w:proofErr w:type="spellStart"/>
      <w:r>
        <w:t>l'inoubliable</w:t>
      </w:r>
      <w:proofErr w:type="spellEnd"/>
      <w:r>
        <w:t xml:space="preserve"> </w:t>
      </w:r>
      <w:proofErr w:type="spellStart"/>
      <w:r>
        <w:t>coucher</w:t>
      </w:r>
      <w:proofErr w:type="spellEnd"/>
      <w:r>
        <w:t xml:space="preserve"> de soleil dans le </w:t>
      </w:r>
      <w:proofErr w:type="spellStart"/>
      <w:r>
        <w:t>désert</w:t>
      </w:r>
      <w:proofErr w:type="spellEnd"/>
      <w:r>
        <w:t xml:space="preserve">,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conduisant</w:t>
      </w:r>
      <w:proofErr w:type="spellEnd"/>
      <w:r>
        <w:t xml:space="preserve"> </w:t>
      </w:r>
      <w:proofErr w:type="spellStart"/>
      <w:r>
        <w:t>doucement</w:t>
      </w:r>
      <w:proofErr w:type="spellEnd"/>
      <w:r>
        <w:t xml:space="preserve"> dans les dunes de sable pour </w:t>
      </w:r>
      <w:proofErr w:type="spellStart"/>
      <w:r>
        <w:t>rejoindre</w:t>
      </w:r>
      <w:proofErr w:type="spellEnd"/>
      <w:r>
        <w:t xml:space="preserve"> le camp. </w:t>
      </w:r>
      <w:proofErr w:type="spellStart"/>
      <w:r>
        <w:t>L’escort</w:t>
      </w:r>
      <w:proofErr w:type="spellEnd"/>
      <w:r>
        <w:t xml:space="preserve"> dans le </w:t>
      </w:r>
      <w:proofErr w:type="spellStart"/>
      <w:r>
        <w:t>désert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incluse</w:t>
      </w:r>
      <w:proofErr w:type="spellEnd"/>
      <w:r>
        <w:t>.</w:t>
      </w:r>
    </w:p>
    <w:p w14:paraId="30F8E79E" w14:textId="77777777" w:rsidR="00930373" w:rsidRDefault="00000000">
      <w:proofErr w:type="spellStart"/>
      <w: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sur un camp dans le </w:t>
      </w:r>
      <w:proofErr w:type="spellStart"/>
      <w:r>
        <w:t>désert</w:t>
      </w:r>
      <w:proofErr w:type="spellEnd"/>
      <w:r>
        <w:t>.</w:t>
      </w:r>
    </w:p>
    <w:p w14:paraId="26EDA934" w14:textId="77777777" w:rsidR="00930373" w:rsidRDefault="00930373">
      <w:pPr>
        <w:pStyle w:val="HorizontalRuleLight"/>
      </w:pPr>
    </w:p>
    <w:p w14:paraId="0681059D" w14:textId="77777777" w:rsidR="00930373" w:rsidRDefault="00000000">
      <w:pPr>
        <w:pStyle w:val="Titre2"/>
      </w:pPr>
      <w:r>
        <w:t xml:space="preserve">Jour 6: </w:t>
      </w:r>
      <w:r>
        <w:tab/>
        <w:t xml:space="preserve">Turtle Beach Resort Ras al </w:t>
      </w:r>
      <w:proofErr w:type="spellStart"/>
      <w:r>
        <w:t>Hadd</w:t>
      </w:r>
      <w:proofErr w:type="spellEnd"/>
      <w:r>
        <w:t xml:space="preserve">, Ras al </w:t>
      </w:r>
      <w:proofErr w:type="spellStart"/>
      <w:r>
        <w:t>Hadd</w:t>
      </w:r>
      <w:proofErr w:type="spellEnd"/>
      <w:r>
        <w:t xml:space="preserve"> </w:t>
      </w:r>
      <w:r>
        <w:tab/>
      </w:r>
    </w:p>
    <w:p w14:paraId="1EC103B9" w14:textId="77777777" w:rsidR="00930373" w:rsidRDefault="00930373">
      <w:pPr>
        <w:pStyle w:val="HorizontalRule"/>
      </w:pPr>
    </w:p>
    <w:p w14:paraId="6DB87FB6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5A084919" w14:textId="77777777" w:rsidR="00930373" w:rsidRDefault="00000000">
      <w:r>
        <w:t>Petit déjeuner.</w:t>
      </w:r>
    </w:p>
    <w:p w14:paraId="0AE93826" w14:textId="77777777" w:rsidR="00930373" w:rsidRDefault="00000000">
      <w:r>
        <w:rPr>
          <w:b/>
          <w:i/>
        </w:rPr>
        <w:t xml:space="preserve">Suggestion des </w:t>
      </w:r>
      <w:proofErr w:type="spellStart"/>
      <w:r>
        <w:rPr>
          <w:b/>
          <w:i/>
        </w:rPr>
        <w:t>visites</w:t>
      </w:r>
      <w:proofErr w:type="spellEnd"/>
      <w:r>
        <w:rPr>
          <w:b/>
          <w:i/>
        </w:rPr>
        <w:t> :  </w:t>
      </w:r>
    </w:p>
    <w:p w14:paraId="301BCB25" w14:textId="77777777" w:rsidR="00930373" w:rsidRDefault="00000000">
      <w:proofErr w:type="spellStart"/>
      <w:r>
        <w:rPr>
          <w:i/>
        </w:rPr>
        <w:t>C'est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l'une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rares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villes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d'Oman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être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entourée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d'arbres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Arrivée</w:t>
      </w:r>
      <w:proofErr w:type="spellEnd"/>
      <w:r>
        <w:rPr>
          <w:i/>
        </w:rPr>
        <w:t xml:space="preserve"> dans la </w:t>
      </w:r>
      <w:proofErr w:type="spellStart"/>
      <w:r>
        <w:rPr>
          <w:i/>
        </w:rPr>
        <w:t>cité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côtière</w:t>
      </w:r>
      <w:proofErr w:type="spellEnd"/>
      <w:r>
        <w:rPr>
          <w:i/>
        </w:rPr>
        <w:t xml:space="preserve"> de Sur.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visiterez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l'usine</w:t>
      </w:r>
      <w:proofErr w:type="spellEnd"/>
      <w:r>
        <w:rPr>
          <w:i/>
        </w:rPr>
        <w:t xml:space="preserve"> de boutre (bateau </w:t>
      </w:r>
      <w:proofErr w:type="spellStart"/>
      <w:r>
        <w:rPr>
          <w:i/>
        </w:rPr>
        <w:t>traditionnel</w:t>
      </w:r>
      <w:proofErr w:type="spellEnd"/>
      <w:r>
        <w:rPr>
          <w:i/>
        </w:rPr>
        <w:t xml:space="preserve">) qui </w:t>
      </w:r>
      <w:proofErr w:type="spellStart"/>
      <w:r>
        <w:rPr>
          <w:i/>
        </w:rPr>
        <w:t>renferme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variété</w:t>
      </w:r>
      <w:proofErr w:type="spellEnd"/>
      <w:r>
        <w:rPr>
          <w:i/>
        </w:rPr>
        <w:t xml:space="preserve"> de taille et </w:t>
      </w:r>
      <w:proofErr w:type="spellStart"/>
      <w:r>
        <w:rPr>
          <w:i/>
        </w:rPr>
        <w:t>modèles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Puis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ferez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arrêt</w:t>
      </w:r>
      <w:proofErr w:type="spellEnd"/>
      <w:r>
        <w:rPr>
          <w:i/>
        </w:rPr>
        <w:t xml:space="preserve"> photo au phare </w:t>
      </w:r>
      <w:proofErr w:type="spellStart"/>
      <w:r>
        <w:rPr>
          <w:i/>
        </w:rPr>
        <w:t>d'Al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Ayjah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visiterez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réserve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tortues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d'Al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Jinz</w:t>
      </w:r>
      <w:proofErr w:type="spellEnd"/>
      <w:r>
        <w:rPr>
          <w:i/>
        </w:rPr>
        <w:t xml:space="preserve">, de </w:t>
      </w:r>
      <w:proofErr w:type="spellStart"/>
      <w:r>
        <w:rPr>
          <w:i/>
        </w:rPr>
        <w:t>renommée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mondiale</w:t>
      </w:r>
      <w:proofErr w:type="spellEnd"/>
      <w:r>
        <w:rPr>
          <w:i/>
        </w:rPr>
        <w:t xml:space="preserve"> pour la nidification de </w:t>
      </w:r>
      <w:proofErr w:type="spellStart"/>
      <w:r>
        <w:rPr>
          <w:i/>
        </w:rPr>
        <w:t>l’espèce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disparition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qu'est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tortue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verte</w:t>
      </w:r>
      <w:proofErr w:type="spellEnd"/>
      <w:r>
        <w:rPr>
          <w:i/>
        </w:rPr>
        <w:t xml:space="preserve">, Chelonia Mydas. </w:t>
      </w:r>
      <w:proofErr w:type="spellStart"/>
      <w:r>
        <w:rPr>
          <w:i/>
        </w:rPr>
        <w:t>Sûrement</w:t>
      </w:r>
      <w:proofErr w:type="spellEnd"/>
      <w:r>
        <w:rPr>
          <w:i/>
        </w:rPr>
        <w:t xml:space="preserve"> la plus </w:t>
      </w:r>
      <w:proofErr w:type="spellStart"/>
      <w:r>
        <w:rPr>
          <w:i/>
        </w:rPr>
        <w:t>importante</w:t>
      </w:r>
      <w:proofErr w:type="spellEnd"/>
      <w:r>
        <w:rPr>
          <w:i/>
        </w:rPr>
        <w:t xml:space="preserve"> concentration de </w:t>
      </w:r>
      <w:proofErr w:type="spellStart"/>
      <w:r>
        <w:rPr>
          <w:i/>
        </w:rPr>
        <w:t>nids</w:t>
      </w:r>
      <w:proofErr w:type="spellEnd"/>
      <w:r>
        <w:rPr>
          <w:i/>
        </w:rPr>
        <w:t xml:space="preserve"> de tout </w:t>
      </w:r>
      <w:proofErr w:type="spellStart"/>
      <w:r>
        <w:rPr>
          <w:i/>
        </w:rPr>
        <w:t>l’océan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indien</w:t>
      </w:r>
      <w:proofErr w:type="spellEnd"/>
      <w:r>
        <w:rPr>
          <w:i/>
        </w:rPr>
        <w:t>.</w:t>
      </w:r>
    </w:p>
    <w:p w14:paraId="354D0CE7" w14:textId="77777777" w:rsidR="00930373" w:rsidRDefault="00000000">
      <w:proofErr w:type="spellStart"/>
      <w: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à Sur.</w:t>
      </w:r>
    </w:p>
    <w:p w14:paraId="45F3E316" w14:textId="77777777" w:rsidR="00930373" w:rsidRDefault="00930373">
      <w:pPr>
        <w:pStyle w:val="HorizontalRuleLight"/>
      </w:pPr>
    </w:p>
    <w:p w14:paraId="385B9F4E" w14:textId="77777777" w:rsidR="00930373" w:rsidRDefault="00000000">
      <w:pPr>
        <w:pStyle w:val="Titre2"/>
      </w:pPr>
      <w:r>
        <w:t xml:space="preserve">Jour 7: </w:t>
      </w:r>
      <w:r>
        <w:tab/>
        <w:t xml:space="preserve">Crowne Plaza </w:t>
      </w:r>
      <w:proofErr w:type="spellStart"/>
      <w:r>
        <w:t>Mascate</w:t>
      </w:r>
      <w:proofErr w:type="spellEnd"/>
      <w:r>
        <w:t xml:space="preserve">, </w:t>
      </w:r>
      <w:proofErr w:type="spellStart"/>
      <w:r>
        <w:t>Mascate</w:t>
      </w:r>
      <w:proofErr w:type="spellEnd"/>
      <w:r>
        <w:t xml:space="preserve"> </w:t>
      </w:r>
      <w:r>
        <w:tab/>
      </w:r>
    </w:p>
    <w:p w14:paraId="2DFB44C9" w14:textId="77777777" w:rsidR="00930373" w:rsidRDefault="00930373">
      <w:pPr>
        <w:pStyle w:val="HorizontalRule"/>
      </w:pPr>
    </w:p>
    <w:p w14:paraId="1B8A9782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2EE30A74" w14:textId="77777777" w:rsidR="00930373" w:rsidRDefault="00000000">
      <w:r>
        <w:t>Petit déjeuner.</w:t>
      </w:r>
    </w:p>
    <w:p w14:paraId="5714CEC5" w14:textId="77777777" w:rsidR="00930373" w:rsidRDefault="00000000">
      <w:r>
        <w:rPr>
          <w:b/>
          <w:i/>
        </w:rPr>
        <w:t xml:space="preserve">Suggestion des </w:t>
      </w:r>
      <w:proofErr w:type="spellStart"/>
      <w:r>
        <w:rPr>
          <w:b/>
          <w:i/>
        </w:rPr>
        <w:t>visites</w:t>
      </w:r>
      <w:proofErr w:type="spellEnd"/>
      <w:r>
        <w:rPr>
          <w:b/>
          <w:i/>
        </w:rPr>
        <w:t> :</w:t>
      </w:r>
    </w:p>
    <w:p w14:paraId="544D321C" w14:textId="77777777" w:rsidR="00930373" w:rsidRDefault="00000000">
      <w:proofErr w:type="spellStart"/>
      <w:r>
        <w:t>Vous</w:t>
      </w:r>
      <w:proofErr w:type="spellEnd"/>
      <w:r>
        <w:t xml:space="preserve"> </w:t>
      </w:r>
      <w:proofErr w:type="spellStart"/>
      <w:r>
        <w:t>ferez</w:t>
      </w:r>
      <w:proofErr w:type="spellEnd"/>
      <w:r>
        <w:t xml:space="preserve"> un </w:t>
      </w:r>
      <w:proofErr w:type="spellStart"/>
      <w:r>
        <w:t>arrêt</w:t>
      </w:r>
      <w:proofErr w:type="spellEnd"/>
      <w:r>
        <w:t xml:space="preserve"> photo au Wadi Shab, dans </w:t>
      </w:r>
      <w:proofErr w:type="spellStart"/>
      <w:r>
        <w:t>lequel</w:t>
      </w:r>
      <w:proofErr w:type="spellEnd"/>
      <w:r>
        <w:t xml:space="preserve"> les cascades </w:t>
      </w:r>
      <w:proofErr w:type="spellStart"/>
      <w:r>
        <w:t>coulent</w:t>
      </w:r>
      <w:proofErr w:type="spellEnd"/>
      <w:r>
        <w:t xml:space="preserve"> du </w:t>
      </w:r>
      <w:proofErr w:type="spellStart"/>
      <w:r>
        <w:t>sommet</w:t>
      </w:r>
      <w:proofErr w:type="spellEnd"/>
      <w:r>
        <w:t xml:space="preserve"> des </w:t>
      </w:r>
      <w:proofErr w:type="spellStart"/>
      <w:r>
        <w:t>montagnes</w:t>
      </w:r>
      <w:proofErr w:type="spellEnd"/>
      <w:r>
        <w:t xml:space="preserve"> pour </w:t>
      </w:r>
      <w:proofErr w:type="spellStart"/>
      <w:r>
        <w:t>rencontrer</w:t>
      </w:r>
      <w:proofErr w:type="spellEnd"/>
      <w:r>
        <w:t xml:space="preserve">, sur </w:t>
      </w:r>
      <w:proofErr w:type="spellStart"/>
      <w:r>
        <w:t>ses</w:t>
      </w:r>
      <w:proofErr w:type="spellEnd"/>
      <w:r>
        <w:t xml:space="preserve"> rives, les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saumâtres</w:t>
      </w:r>
      <w:proofErr w:type="spellEnd"/>
      <w:r>
        <w:t xml:space="preserve"> de la mer.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crée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diversité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 xml:space="preserve"> unique, le </w:t>
      </w:r>
      <w:proofErr w:type="spellStart"/>
      <w:r>
        <w:t>plaçant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des plus beaux wadi du </w:t>
      </w:r>
      <w:proofErr w:type="spellStart"/>
      <w:r>
        <w:t>sultanat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ferez</w:t>
      </w:r>
      <w:proofErr w:type="spellEnd"/>
      <w:r>
        <w:t xml:space="preserve"> un </w:t>
      </w:r>
      <w:proofErr w:type="spellStart"/>
      <w:r>
        <w:t>arrêt</w:t>
      </w:r>
      <w:proofErr w:type="spellEnd"/>
      <w:r>
        <w:t xml:space="preserve"> à Bimah Sinkhole, </w:t>
      </w:r>
      <w:proofErr w:type="spellStart"/>
      <w:r>
        <w:t>dépression</w:t>
      </w:r>
      <w:proofErr w:type="spellEnd"/>
      <w:r>
        <w:t xml:space="preserve"> naturelle </w:t>
      </w:r>
      <w:proofErr w:type="spellStart"/>
      <w:r>
        <w:t>remplie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pause photo au village de </w:t>
      </w:r>
      <w:proofErr w:type="spellStart"/>
      <w:r>
        <w:t>pêcheur</w:t>
      </w:r>
      <w:proofErr w:type="spellEnd"/>
      <w:r>
        <w:t xml:space="preserve"> de </w:t>
      </w:r>
      <w:proofErr w:type="spellStart"/>
      <w:r>
        <w:t>Quriyat</w:t>
      </w:r>
      <w:proofErr w:type="spellEnd"/>
      <w:r>
        <w:t xml:space="preserve">, port maritime vital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à Oman.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pour son stock </w:t>
      </w:r>
      <w:proofErr w:type="spellStart"/>
      <w:r>
        <w:t>impressionnant</w:t>
      </w:r>
      <w:proofErr w:type="spellEnd"/>
      <w:r>
        <w:t xml:space="preserve"> de kingfish et de thon.</w:t>
      </w:r>
    </w:p>
    <w:p w14:paraId="30882E25" w14:textId="77777777" w:rsidR="00930373" w:rsidRDefault="00000000">
      <w:r>
        <w:t xml:space="preserve">Nuit à </w:t>
      </w:r>
      <w:proofErr w:type="spellStart"/>
      <w:r>
        <w:t>l'hôtel</w:t>
      </w:r>
      <w:proofErr w:type="spellEnd"/>
      <w:r>
        <w:t xml:space="preserve"> de </w:t>
      </w:r>
      <w:proofErr w:type="spellStart"/>
      <w:r>
        <w:t>Mascate</w:t>
      </w:r>
      <w:proofErr w:type="spellEnd"/>
      <w:r>
        <w:t>.</w:t>
      </w:r>
    </w:p>
    <w:p w14:paraId="0D0EF9CA" w14:textId="77777777" w:rsidR="00930373" w:rsidRDefault="00930373">
      <w:pPr>
        <w:pStyle w:val="HorizontalRuleLight"/>
      </w:pPr>
    </w:p>
    <w:p w14:paraId="129167F1" w14:textId="77777777" w:rsidR="00930373" w:rsidRDefault="00000000">
      <w:pPr>
        <w:pStyle w:val="Titre2"/>
      </w:pPr>
      <w:r>
        <w:t xml:space="preserve">Jour 8: </w:t>
      </w:r>
      <w:r>
        <w:tab/>
        <w:t xml:space="preserve">Crowne Plaza </w:t>
      </w:r>
      <w:proofErr w:type="spellStart"/>
      <w:r>
        <w:t>Mascate</w:t>
      </w:r>
      <w:proofErr w:type="spellEnd"/>
      <w:r>
        <w:t xml:space="preserve">, </w:t>
      </w:r>
      <w:proofErr w:type="spellStart"/>
      <w:r>
        <w:t>Mascate</w:t>
      </w:r>
      <w:proofErr w:type="spellEnd"/>
      <w:r>
        <w:t xml:space="preserve"> </w:t>
      </w:r>
      <w:r>
        <w:tab/>
      </w:r>
    </w:p>
    <w:p w14:paraId="6F4D4CCF" w14:textId="77777777" w:rsidR="00930373" w:rsidRDefault="00930373">
      <w:pPr>
        <w:pStyle w:val="HorizontalRule"/>
      </w:pPr>
    </w:p>
    <w:p w14:paraId="03888D40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289F8108" w14:textId="77777777" w:rsidR="00930373" w:rsidRDefault="00000000">
      <w:r>
        <w:t xml:space="preserve">Petit déjeuner. Temps libre à </w:t>
      </w:r>
      <w:proofErr w:type="spellStart"/>
      <w:r>
        <w:t>Mascate</w:t>
      </w:r>
      <w:proofErr w:type="spellEnd"/>
      <w:r>
        <w:t>.</w:t>
      </w:r>
    </w:p>
    <w:p w14:paraId="0A25CCE7" w14:textId="77777777" w:rsidR="00930373" w:rsidRDefault="00000000">
      <w:r>
        <w:lastRenderedPageBreak/>
        <w:t xml:space="preserve">Restitution de voiture de location à </w:t>
      </w:r>
      <w:proofErr w:type="spellStart"/>
      <w:r>
        <w:t>l’hôtel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fin de </w:t>
      </w:r>
      <w:proofErr w:type="spellStart"/>
      <w:r>
        <w:t>journée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18h.</w:t>
      </w:r>
    </w:p>
    <w:p w14:paraId="673267D9" w14:textId="77777777" w:rsidR="00930373" w:rsidRDefault="00000000">
      <w:r>
        <w:t xml:space="preserve">Nuit à </w:t>
      </w:r>
      <w:proofErr w:type="spellStart"/>
      <w:r>
        <w:t>l'hôtel</w:t>
      </w:r>
      <w:proofErr w:type="spellEnd"/>
      <w:r>
        <w:t xml:space="preserve"> de </w:t>
      </w:r>
      <w:proofErr w:type="spellStart"/>
      <w:r>
        <w:t>Mascate</w:t>
      </w:r>
      <w:proofErr w:type="spellEnd"/>
      <w:r>
        <w:t>.</w:t>
      </w:r>
    </w:p>
    <w:p w14:paraId="13C6D6F0" w14:textId="77777777" w:rsidR="00930373" w:rsidRDefault="00000000">
      <w:pPr>
        <w:pStyle w:val="Titre2"/>
      </w:pPr>
      <w:r>
        <w:t xml:space="preserve">Jour 9: </w:t>
      </w:r>
      <w:r>
        <w:tab/>
        <w:t xml:space="preserve">Fin de </w:t>
      </w:r>
      <w:proofErr w:type="spellStart"/>
      <w:r>
        <w:t>l'itinéraire</w:t>
      </w:r>
      <w:proofErr w:type="spellEnd"/>
      <w:r>
        <w:t xml:space="preserve"> </w:t>
      </w:r>
      <w:r>
        <w:tab/>
      </w:r>
    </w:p>
    <w:p w14:paraId="4E306644" w14:textId="77777777" w:rsidR="00930373" w:rsidRDefault="00930373">
      <w:pPr>
        <w:pStyle w:val="HorizontalRule"/>
      </w:pPr>
    </w:p>
    <w:p w14:paraId="31D01792" w14:textId="77777777" w:rsidR="00930373" w:rsidRDefault="00000000">
      <w:pPr>
        <w:pStyle w:val="Titre3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1724FFDA" w14:textId="77777777" w:rsidR="00930373" w:rsidRDefault="00000000">
      <w:r>
        <w:t xml:space="preserve">Petit déjeuner. Temps libre à </w:t>
      </w:r>
      <w:proofErr w:type="spellStart"/>
      <w:r>
        <w:t>Mascate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horaires</w:t>
      </w:r>
      <w:proofErr w:type="spellEnd"/>
      <w:r>
        <w:t xml:space="preserve"> de vol.</w:t>
      </w:r>
    </w:p>
    <w:p w14:paraId="01781070" w14:textId="77777777" w:rsidR="00930373" w:rsidRDefault="00000000">
      <w:proofErr w:type="spellStart"/>
      <w:r>
        <w:t>Transfert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l’aéroport</w:t>
      </w:r>
      <w:proofErr w:type="spellEnd"/>
      <w:r>
        <w:t xml:space="preserve"> de </w:t>
      </w:r>
      <w:proofErr w:type="spellStart"/>
      <w:r>
        <w:t>Mascate</w:t>
      </w:r>
      <w:proofErr w:type="spellEnd"/>
      <w:r>
        <w:t xml:space="preserve">, </w:t>
      </w:r>
      <w:proofErr w:type="spellStart"/>
      <w:r>
        <w:t>formalités</w:t>
      </w:r>
      <w:proofErr w:type="spellEnd"/>
      <w:r>
        <w:t xml:space="preserve"> </w:t>
      </w:r>
      <w:proofErr w:type="spellStart"/>
      <w:r>
        <w:t>d’enregistrement</w:t>
      </w:r>
      <w:proofErr w:type="spellEnd"/>
      <w:r>
        <w:t xml:space="preserve"> et </w:t>
      </w:r>
      <w:proofErr w:type="spellStart"/>
      <w:r>
        <w:t>envol</w:t>
      </w:r>
      <w:proofErr w:type="spellEnd"/>
      <w:r>
        <w:t xml:space="preserve"> à destination de la France.</w:t>
      </w:r>
    </w:p>
    <w:p w14:paraId="761B3BAD" w14:textId="77777777" w:rsidR="00930373" w:rsidRDefault="00000000">
      <w:r>
        <w:br w:type="page"/>
      </w:r>
    </w:p>
    <w:p w14:paraId="6D34294B" w14:textId="77777777" w:rsidR="00B806C3" w:rsidRDefault="00B806C3" w:rsidP="00B806C3">
      <w:pPr>
        <w:pStyle w:val="Titre2"/>
        <w:spacing w:before="0"/>
        <w:sectPr w:rsidR="00B806C3" w:rsidSect="00FB1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0C1E80" w14:textId="77777777" w:rsidR="00930373" w:rsidRPr="00B806C3" w:rsidRDefault="00000000" w:rsidP="00B806C3">
      <w:pPr>
        <w:pStyle w:val="Titre2"/>
        <w:spacing w:before="0"/>
        <w:rPr>
          <w:sz w:val="20"/>
          <w:szCs w:val="20"/>
        </w:rPr>
      </w:pPr>
      <w:r w:rsidRPr="00B806C3">
        <w:rPr>
          <w:sz w:val="20"/>
          <w:szCs w:val="20"/>
        </w:rPr>
        <w:lastRenderedPageBreak/>
        <w:t xml:space="preserve">Conditions </w:t>
      </w:r>
      <w:proofErr w:type="spellStart"/>
      <w:r w:rsidRPr="00B806C3">
        <w:rPr>
          <w:sz w:val="20"/>
          <w:szCs w:val="20"/>
        </w:rPr>
        <w:t>Générales</w:t>
      </w:r>
      <w:proofErr w:type="spellEnd"/>
    </w:p>
    <w:p w14:paraId="5AFADF34" w14:textId="77777777" w:rsidR="00930373" w:rsidRPr="00B806C3" w:rsidRDefault="00000000" w:rsidP="00B806C3">
      <w:pPr>
        <w:pStyle w:val="Titre3"/>
        <w:spacing w:before="0"/>
        <w:rPr>
          <w:sz w:val="20"/>
          <w:szCs w:val="20"/>
        </w:rPr>
      </w:pPr>
      <w:r w:rsidRPr="00B806C3">
        <w:rPr>
          <w:sz w:val="20"/>
          <w:szCs w:val="20"/>
        </w:rPr>
        <w:t xml:space="preserve">TW Voyages Conditions </w:t>
      </w:r>
      <w:proofErr w:type="spellStart"/>
      <w:r w:rsidRPr="00B806C3">
        <w:rPr>
          <w:sz w:val="20"/>
          <w:szCs w:val="20"/>
        </w:rPr>
        <w:t>Générales</w:t>
      </w:r>
      <w:proofErr w:type="spellEnd"/>
    </w:p>
    <w:p w14:paraId="6551AB66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b/>
          <w:sz w:val="20"/>
          <w:szCs w:val="20"/>
        </w:rPr>
        <w:t xml:space="preserve">GENERALITES : </w:t>
      </w:r>
    </w:p>
    <w:p w14:paraId="09295C46" w14:textId="77777777" w:rsidR="00930373" w:rsidRPr="00B806C3" w:rsidRDefault="00000000" w:rsidP="00B806C3">
      <w:pPr>
        <w:spacing w:after="0"/>
        <w:rPr>
          <w:sz w:val="20"/>
          <w:szCs w:val="20"/>
        </w:rPr>
      </w:pPr>
      <w:proofErr w:type="spellStart"/>
      <w:r w:rsidRPr="00B806C3">
        <w:rPr>
          <w:sz w:val="20"/>
          <w:szCs w:val="20"/>
        </w:rPr>
        <w:t>Cette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offre</w:t>
      </w:r>
      <w:proofErr w:type="spellEnd"/>
      <w:r w:rsidRPr="00B806C3">
        <w:rPr>
          <w:sz w:val="20"/>
          <w:szCs w:val="20"/>
        </w:rPr>
        <w:t xml:space="preserve">, </w:t>
      </w:r>
      <w:proofErr w:type="spellStart"/>
      <w:r w:rsidRPr="00B806C3">
        <w:rPr>
          <w:sz w:val="20"/>
          <w:szCs w:val="20"/>
        </w:rPr>
        <w:t>si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elle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n'est</w:t>
      </w:r>
      <w:proofErr w:type="spellEnd"/>
      <w:r w:rsidRPr="00B806C3">
        <w:rPr>
          <w:sz w:val="20"/>
          <w:szCs w:val="20"/>
        </w:rPr>
        <w:t xml:space="preserve"> pas </w:t>
      </w:r>
      <w:proofErr w:type="spellStart"/>
      <w:r w:rsidRPr="00B806C3">
        <w:rPr>
          <w:sz w:val="20"/>
          <w:szCs w:val="20"/>
        </w:rPr>
        <w:t>assortie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d'une</w:t>
      </w:r>
      <w:proofErr w:type="spellEnd"/>
      <w:r w:rsidRPr="00B806C3">
        <w:rPr>
          <w:sz w:val="20"/>
          <w:szCs w:val="20"/>
        </w:rPr>
        <w:t xml:space="preserve"> option, ne </w:t>
      </w:r>
      <w:proofErr w:type="spellStart"/>
      <w:r w:rsidRPr="00B806C3">
        <w:rPr>
          <w:sz w:val="20"/>
          <w:szCs w:val="20"/>
        </w:rPr>
        <w:t>garantit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en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aucun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cas</w:t>
      </w:r>
      <w:proofErr w:type="spellEnd"/>
      <w:r w:rsidRPr="00B806C3">
        <w:rPr>
          <w:sz w:val="20"/>
          <w:szCs w:val="20"/>
        </w:rPr>
        <w:t xml:space="preserve"> les </w:t>
      </w:r>
      <w:proofErr w:type="spellStart"/>
      <w:r w:rsidRPr="00B806C3">
        <w:rPr>
          <w:sz w:val="20"/>
          <w:szCs w:val="20"/>
        </w:rPr>
        <w:t>disponibilités</w:t>
      </w:r>
      <w:proofErr w:type="spellEnd"/>
      <w:r w:rsidRPr="00B806C3">
        <w:rPr>
          <w:sz w:val="20"/>
          <w:szCs w:val="20"/>
        </w:rPr>
        <w:t xml:space="preserve"> et ne </w:t>
      </w:r>
      <w:proofErr w:type="spellStart"/>
      <w:r w:rsidRPr="00B806C3">
        <w:rPr>
          <w:sz w:val="20"/>
          <w:szCs w:val="20"/>
        </w:rPr>
        <w:t>constitue</w:t>
      </w:r>
      <w:proofErr w:type="spellEnd"/>
      <w:r w:rsidRPr="00B806C3">
        <w:rPr>
          <w:sz w:val="20"/>
          <w:szCs w:val="20"/>
        </w:rPr>
        <w:t xml:space="preserve"> pas </w:t>
      </w:r>
      <w:proofErr w:type="spellStart"/>
      <w:r w:rsidRPr="00B806C3">
        <w:rPr>
          <w:sz w:val="20"/>
          <w:szCs w:val="20"/>
        </w:rPr>
        <w:t>une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réservation</w:t>
      </w:r>
      <w:proofErr w:type="spellEnd"/>
      <w:r w:rsidRPr="00B806C3">
        <w:rPr>
          <w:sz w:val="20"/>
          <w:szCs w:val="20"/>
        </w:rPr>
        <w:t>.</w:t>
      </w:r>
    </w:p>
    <w:p w14:paraId="12C59258" w14:textId="77777777" w:rsidR="00930373" w:rsidRPr="00B806C3" w:rsidRDefault="00000000" w:rsidP="00B806C3">
      <w:pPr>
        <w:spacing w:after="0"/>
        <w:rPr>
          <w:sz w:val="20"/>
          <w:szCs w:val="20"/>
        </w:rPr>
      </w:pPr>
      <w:proofErr w:type="spellStart"/>
      <w:r w:rsidRPr="00B806C3">
        <w:rPr>
          <w:sz w:val="20"/>
          <w:szCs w:val="20"/>
        </w:rPr>
        <w:t>Lors</w:t>
      </w:r>
      <w:proofErr w:type="spellEnd"/>
      <w:r w:rsidRPr="00B806C3">
        <w:rPr>
          <w:sz w:val="20"/>
          <w:szCs w:val="20"/>
        </w:rPr>
        <w:t xml:space="preserve"> de la </w:t>
      </w:r>
      <w:proofErr w:type="spellStart"/>
      <w:r w:rsidRPr="00B806C3">
        <w:rPr>
          <w:sz w:val="20"/>
          <w:szCs w:val="20"/>
        </w:rPr>
        <w:t>réservation</w:t>
      </w:r>
      <w:proofErr w:type="spellEnd"/>
      <w:r w:rsidRPr="00B806C3">
        <w:rPr>
          <w:sz w:val="20"/>
          <w:szCs w:val="20"/>
        </w:rPr>
        <w:t xml:space="preserve"> et </w:t>
      </w:r>
      <w:proofErr w:type="spellStart"/>
      <w:r w:rsidRPr="00B806C3">
        <w:rPr>
          <w:sz w:val="20"/>
          <w:szCs w:val="20"/>
        </w:rPr>
        <w:t>en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fonction</w:t>
      </w:r>
      <w:proofErr w:type="spellEnd"/>
      <w:r w:rsidRPr="00B806C3">
        <w:rPr>
          <w:sz w:val="20"/>
          <w:szCs w:val="20"/>
        </w:rPr>
        <w:t xml:space="preserve"> des </w:t>
      </w:r>
      <w:proofErr w:type="spellStart"/>
      <w:r w:rsidRPr="00B806C3">
        <w:rPr>
          <w:sz w:val="20"/>
          <w:szCs w:val="20"/>
        </w:rPr>
        <w:t>disponibilités</w:t>
      </w:r>
      <w:proofErr w:type="spellEnd"/>
      <w:r w:rsidRPr="00B806C3">
        <w:rPr>
          <w:sz w:val="20"/>
          <w:szCs w:val="20"/>
        </w:rPr>
        <w:t xml:space="preserve">, des </w:t>
      </w:r>
      <w:r w:rsidRPr="00B806C3">
        <w:rPr>
          <w:b/>
          <w:sz w:val="20"/>
          <w:szCs w:val="20"/>
        </w:rPr>
        <w:t xml:space="preserve">alternatives </w:t>
      </w:r>
      <w:proofErr w:type="spellStart"/>
      <w:r w:rsidRPr="00B806C3">
        <w:rPr>
          <w:b/>
          <w:sz w:val="20"/>
          <w:szCs w:val="20"/>
        </w:rPr>
        <w:t>aériennes</w:t>
      </w:r>
      <w:proofErr w:type="spellEnd"/>
      <w:r w:rsidRPr="00B806C3">
        <w:rPr>
          <w:b/>
          <w:sz w:val="20"/>
          <w:szCs w:val="20"/>
        </w:rPr>
        <w:t xml:space="preserve"> et/</w:t>
      </w:r>
      <w:proofErr w:type="spellStart"/>
      <w:r w:rsidRPr="00B806C3">
        <w:rPr>
          <w:b/>
          <w:sz w:val="20"/>
          <w:szCs w:val="20"/>
        </w:rPr>
        <w:t>ou</w:t>
      </w:r>
      <w:proofErr w:type="spellEnd"/>
      <w:r w:rsidRPr="00B806C3">
        <w:rPr>
          <w:b/>
          <w:sz w:val="20"/>
          <w:szCs w:val="20"/>
        </w:rPr>
        <w:t xml:space="preserve"> </w:t>
      </w:r>
      <w:proofErr w:type="spellStart"/>
      <w:r w:rsidRPr="00B806C3">
        <w:rPr>
          <w:b/>
          <w:sz w:val="20"/>
          <w:szCs w:val="20"/>
        </w:rPr>
        <w:t>terrestres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sélectionnées</w:t>
      </w:r>
      <w:proofErr w:type="spellEnd"/>
      <w:r w:rsidRPr="00B806C3">
        <w:rPr>
          <w:sz w:val="20"/>
          <w:szCs w:val="20"/>
        </w:rPr>
        <w:t xml:space="preserve"> par </w:t>
      </w:r>
      <w:proofErr w:type="spellStart"/>
      <w:r w:rsidRPr="00B806C3">
        <w:rPr>
          <w:sz w:val="20"/>
          <w:szCs w:val="20"/>
        </w:rPr>
        <w:t>nos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soins</w:t>
      </w:r>
      <w:proofErr w:type="spellEnd"/>
      <w:r w:rsidRPr="00B806C3">
        <w:rPr>
          <w:sz w:val="20"/>
          <w:szCs w:val="20"/>
        </w:rPr>
        <w:t xml:space="preserve">, </w:t>
      </w:r>
      <w:proofErr w:type="spellStart"/>
      <w:r w:rsidRPr="00B806C3">
        <w:rPr>
          <w:sz w:val="20"/>
          <w:szCs w:val="20"/>
        </w:rPr>
        <w:t>pourront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vous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être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proposées</w:t>
      </w:r>
      <w:proofErr w:type="spellEnd"/>
      <w:r w:rsidRPr="00B806C3">
        <w:rPr>
          <w:sz w:val="20"/>
          <w:szCs w:val="20"/>
        </w:rPr>
        <w:t>.</w:t>
      </w:r>
    </w:p>
    <w:p w14:paraId="408BF430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Les </w:t>
      </w:r>
      <w:proofErr w:type="spellStart"/>
      <w:r w:rsidRPr="00B806C3">
        <w:rPr>
          <w:sz w:val="20"/>
          <w:szCs w:val="20"/>
        </w:rPr>
        <w:t>tarifs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sont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susceptibles</w:t>
      </w:r>
      <w:proofErr w:type="spellEnd"/>
      <w:r w:rsidRPr="00B806C3">
        <w:rPr>
          <w:sz w:val="20"/>
          <w:szCs w:val="20"/>
        </w:rPr>
        <w:t xml:space="preserve"> d'être </w:t>
      </w:r>
      <w:proofErr w:type="spellStart"/>
      <w:r w:rsidRPr="00B806C3">
        <w:rPr>
          <w:sz w:val="20"/>
          <w:szCs w:val="20"/>
        </w:rPr>
        <w:t>révisés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en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fonction</w:t>
      </w:r>
      <w:proofErr w:type="spellEnd"/>
      <w:r w:rsidRPr="00B806C3">
        <w:rPr>
          <w:sz w:val="20"/>
          <w:szCs w:val="20"/>
        </w:rPr>
        <w:t xml:space="preserve"> de </w:t>
      </w:r>
      <w:proofErr w:type="spellStart"/>
      <w:r w:rsidRPr="00B806C3">
        <w:rPr>
          <w:sz w:val="20"/>
          <w:szCs w:val="20"/>
        </w:rPr>
        <w:t>l'évolution</w:t>
      </w:r>
      <w:proofErr w:type="spellEnd"/>
      <w:r w:rsidRPr="00B806C3">
        <w:rPr>
          <w:sz w:val="20"/>
          <w:szCs w:val="20"/>
        </w:rPr>
        <w:t xml:space="preserve"> des </w:t>
      </w:r>
      <w:proofErr w:type="spellStart"/>
      <w:r w:rsidRPr="00B806C3">
        <w:rPr>
          <w:sz w:val="20"/>
          <w:szCs w:val="20"/>
        </w:rPr>
        <w:t>disponibilités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aériennes</w:t>
      </w:r>
      <w:proofErr w:type="spellEnd"/>
      <w:r w:rsidRPr="00B806C3">
        <w:rPr>
          <w:sz w:val="20"/>
          <w:szCs w:val="20"/>
        </w:rPr>
        <w:t xml:space="preserve">, </w:t>
      </w:r>
      <w:proofErr w:type="spellStart"/>
      <w:r w:rsidRPr="00B806C3">
        <w:rPr>
          <w:sz w:val="20"/>
          <w:szCs w:val="20"/>
        </w:rPr>
        <w:t>hôtelières</w:t>
      </w:r>
      <w:proofErr w:type="spellEnd"/>
      <w:r w:rsidRPr="00B806C3">
        <w:rPr>
          <w:sz w:val="20"/>
          <w:szCs w:val="20"/>
        </w:rPr>
        <w:t xml:space="preserve">, des </w:t>
      </w:r>
      <w:proofErr w:type="spellStart"/>
      <w:r w:rsidRPr="00B806C3">
        <w:rPr>
          <w:sz w:val="20"/>
          <w:szCs w:val="20"/>
        </w:rPr>
        <w:t>taux</w:t>
      </w:r>
      <w:proofErr w:type="spellEnd"/>
      <w:r w:rsidRPr="00B806C3">
        <w:rPr>
          <w:sz w:val="20"/>
          <w:szCs w:val="20"/>
        </w:rPr>
        <w:t xml:space="preserve"> de changes </w:t>
      </w:r>
      <w:proofErr w:type="spellStart"/>
      <w:r w:rsidRPr="00B806C3">
        <w:rPr>
          <w:sz w:val="20"/>
          <w:szCs w:val="20"/>
        </w:rPr>
        <w:t>monétaires</w:t>
      </w:r>
      <w:proofErr w:type="spellEnd"/>
      <w:r w:rsidRPr="00B806C3">
        <w:rPr>
          <w:sz w:val="20"/>
          <w:szCs w:val="20"/>
        </w:rPr>
        <w:t>  et du prix du carburant.</w:t>
      </w:r>
    </w:p>
    <w:p w14:paraId="5423B472" w14:textId="77777777" w:rsidR="00930373" w:rsidRPr="00B806C3" w:rsidRDefault="00000000" w:rsidP="00B806C3">
      <w:pPr>
        <w:spacing w:after="0"/>
        <w:rPr>
          <w:sz w:val="20"/>
          <w:szCs w:val="20"/>
        </w:rPr>
      </w:pPr>
      <w:proofErr w:type="spellStart"/>
      <w:r w:rsidRPr="00B806C3">
        <w:rPr>
          <w:sz w:val="20"/>
          <w:szCs w:val="20"/>
        </w:rPr>
        <w:t>Contre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valeurs</w:t>
      </w:r>
      <w:proofErr w:type="spellEnd"/>
      <w:r w:rsidRPr="00B806C3">
        <w:rPr>
          <w:sz w:val="20"/>
          <w:szCs w:val="20"/>
        </w:rPr>
        <w:t xml:space="preserve"> au 12 Janvier 2023 : 1USD = 0,923€, 1CAD = 0,69€, 1AUD = 0,619€, 1ZAR = 0,0549€, 1THB = 0,0278€ et 1JPY = 0,0071€.</w:t>
      </w:r>
    </w:p>
    <w:p w14:paraId="78CE5F8A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Jet </w:t>
      </w:r>
      <w:proofErr w:type="spellStart"/>
      <w:r w:rsidRPr="00B806C3">
        <w:rPr>
          <w:sz w:val="20"/>
          <w:szCs w:val="20"/>
        </w:rPr>
        <w:t>Cif</w:t>
      </w:r>
      <w:proofErr w:type="spellEnd"/>
      <w:r w:rsidRPr="00B806C3">
        <w:rPr>
          <w:sz w:val="20"/>
          <w:szCs w:val="20"/>
        </w:rPr>
        <w:t xml:space="preserve"> Brent au 12 Janvier 2023 : 75,40€.</w:t>
      </w:r>
    </w:p>
    <w:p w14:paraId="20342114" w14:textId="77777777" w:rsidR="00930373" w:rsidRPr="00B806C3" w:rsidRDefault="00000000" w:rsidP="00B806C3">
      <w:pPr>
        <w:spacing w:after="0"/>
        <w:rPr>
          <w:sz w:val="20"/>
          <w:szCs w:val="20"/>
        </w:rPr>
      </w:pPr>
      <w:proofErr w:type="spellStart"/>
      <w:r w:rsidRPr="00B806C3">
        <w:rPr>
          <w:sz w:val="20"/>
          <w:szCs w:val="20"/>
        </w:rPr>
        <w:t>Aucune</w:t>
      </w:r>
      <w:proofErr w:type="spellEnd"/>
      <w:r w:rsidRPr="00B806C3">
        <w:rPr>
          <w:sz w:val="20"/>
          <w:szCs w:val="20"/>
        </w:rPr>
        <w:t xml:space="preserve"> assurance </w:t>
      </w:r>
      <w:proofErr w:type="spellStart"/>
      <w:r w:rsidRPr="00B806C3">
        <w:rPr>
          <w:sz w:val="20"/>
          <w:szCs w:val="20"/>
        </w:rPr>
        <w:t>n'est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incluse</w:t>
      </w:r>
      <w:proofErr w:type="spellEnd"/>
      <w:r w:rsidRPr="00B806C3">
        <w:rPr>
          <w:sz w:val="20"/>
          <w:szCs w:val="20"/>
        </w:rPr>
        <w:t xml:space="preserve"> dans </w:t>
      </w:r>
      <w:proofErr w:type="spellStart"/>
      <w:r w:rsidRPr="00B806C3">
        <w:rPr>
          <w:sz w:val="20"/>
          <w:szCs w:val="20"/>
        </w:rPr>
        <w:t>nos</w:t>
      </w:r>
      <w:proofErr w:type="spellEnd"/>
      <w:r w:rsidRPr="00B806C3">
        <w:rPr>
          <w:sz w:val="20"/>
          <w:szCs w:val="20"/>
        </w:rPr>
        <w:t xml:space="preserve"> prix.</w:t>
      </w:r>
    </w:p>
    <w:p w14:paraId="0AE5BE22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Nous </w:t>
      </w:r>
      <w:proofErr w:type="spellStart"/>
      <w:r w:rsidRPr="00B806C3">
        <w:rPr>
          <w:sz w:val="20"/>
          <w:szCs w:val="20"/>
        </w:rPr>
        <w:t>vous</w:t>
      </w:r>
      <w:proofErr w:type="spellEnd"/>
      <w:r w:rsidRPr="00B806C3">
        <w:rPr>
          <w:sz w:val="20"/>
          <w:szCs w:val="20"/>
        </w:rPr>
        <w:t xml:space="preserve"> prions de bien </w:t>
      </w:r>
      <w:proofErr w:type="spellStart"/>
      <w:r w:rsidRPr="00B806C3">
        <w:rPr>
          <w:sz w:val="20"/>
          <w:szCs w:val="20"/>
        </w:rPr>
        <w:t>vouloir</w:t>
      </w:r>
      <w:proofErr w:type="spellEnd"/>
      <w:r w:rsidRPr="00B806C3">
        <w:rPr>
          <w:sz w:val="20"/>
          <w:szCs w:val="20"/>
        </w:rPr>
        <w:t xml:space="preserve"> prendre </w:t>
      </w:r>
      <w:proofErr w:type="spellStart"/>
      <w:r w:rsidRPr="00B806C3">
        <w:rPr>
          <w:sz w:val="20"/>
          <w:szCs w:val="20"/>
        </w:rPr>
        <w:t>connaissance</w:t>
      </w:r>
      <w:proofErr w:type="spellEnd"/>
      <w:r w:rsidRPr="00B806C3">
        <w:rPr>
          <w:sz w:val="20"/>
          <w:szCs w:val="20"/>
        </w:rPr>
        <w:t xml:space="preserve"> de </w:t>
      </w:r>
      <w:proofErr w:type="spellStart"/>
      <w:r w:rsidRPr="00B806C3">
        <w:rPr>
          <w:sz w:val="20"/>
          <w:szCs w:val="20"/>
        </w:rPr>
        <w:t>nos</w:t>
      </w:r>
      <w:proofErr w:type="spellEnd"/>
      <w:r w:rsidRPr="00B806C3">
        <w:rPr>
          <w:sz w:val="20"/>
          <w:szCs w:val="20"/>
        </w:rPr>
        <w:t xml:space="preserve"> conditions </w:t>
      </w:r>
      <w:proofErr w:type="spellStart"/>
      <w:r w:rsidRPr="00B806C3">
        <w:rPr>
          <w:sz w:val="20"/>
          <w:szCs w:val="20"/>
        </w:rPr>
        <w:t>générales</w:t>
      </w:r>
      <w:proofErr w:type="spellEnd"/>
      <w:r w:rsidRPr="00B806C3">
        <w:rPr>
          <w:sz w:val="20"/>
          <w:szCs w:val="20"/>
        </w:rPr>
        <w:t xml:space="preserve"> et </w:t>
      </w:r>
      <w:proofErr w:type="spellStart"/>
      <w:r w:rsidRPr="00B806C3">
        <w:rPr>
          <w:sz w:val="20"/>
          <w:szCs w:val="20"/>
        </w:rPr>
        <w:t>particulières</w:t>
      </w:r>
      <w:proofErr w:type="spellEnd"/>
      <w:r w:rsidRPr="00B806C3">
        <w:rPr>
          <w:sz w:val="20"/>
          <w:szCs w:val="20"/>
        </w:rPr>
        <w:t xml:space="preserve"> de vente :</w:t>
      </w:r>
    </w:p>
    <w:p w14:paraId="2ABBC4DE" w14:textId="77777777" w:rsidR="00930373" w:rsidRPr="00B806C3" w:rsidRDefault="00000000" w:rsidP="00B806C3">
      <w:pPr>
        <w:spacing w:after="0"/>
        <w:rPr>
          <w:sz w:val="20"/>
          <w:szCs w:val="20"/>
        </w:rPr>
      </w:pPr>
      <w:hyperlink r:id="rId14" w:history="1">
        <w:r w:rsidRPr="00B806C3">
          <w:rPr>
            <w:rStyle w:val="Lienhypertexte"/>
            <w:sz w:val="20"/>
            <w:szCs w:val="20"/>
          </w:rPr>
          <w:t>https://www.tw-voyages.com/photo/img/CGV/CONDITIONSDEVENTEPRODUCTIONTW.pdf?time=1614951951984</w:t>
        </w:r>
      </w:hyperlink>
    </w:p>
    <w:p w14:paraId="007C3A11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b/>
          <w:sz w:val="20"/>
          <w:szCs w:val="20"/>
        </w:rPr>
        <w:t xml:space="preserve">AERIEN : </w:t>
      </w:r>
    </w:p>
    <w:p w14:paraId="38CC413E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Les </w:t>
      </w:r>
      <w:proofErr w:type="spellStart"/>
      <w:r w:rsidRPr="00B806C3">
        <w:rPr>
          <w:sz w:val="20"/>
          <w:szCs w:val="20"/>
        </w:rPr>
        <w:t>horaires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sont</w:t>
      </w:r>
      <w:proofErr w:type="spellEnd"/>
      <w:r w:rsidRPr="00B806C3">
        <w:rPr>
          <w:sz w:val="20"/>
          <w:szCs w:val="20"/>
        </w:rPr>
        <w:t xml:space="preserve"> communiqués sous </w:t>
      </w:r>
      <w:proofErr w:type="spellStart"/>
      <w:r w:rsidRPr="00B806C3">
        <w:rPr>
          <w:sz w:val="20"/>
          <w:szCs w:val="20"/>
        </w:rPr>
        <w:t>réserve</w:t>
      </w:r>
      <w:proofErr w:type="spellEnd"/>
      <w:r w:rsidRPr="00B806C3">
        <w:rPr>
          <w:sz w:val="20"/>
          <w:szCs w:val="20"/>
        </w:rPr>
        <w:t xml:space="preserve"> de modification sans </w:t>
      </w:r>
      <w:proofErr w:type="spellStart"/>
      <w:r w:rsidRPr="00B806C3">
        <w:rPr>
          <w:sz w:val="20"/>
          <w:szCs w:val="20"/>
        </w:rPr>
        <w:t>préavis</w:t>
      </w:r>
      <w:proofErr w:type="spellEnd"/>
      <w:r w:rsidRPr="00B806C3">
        <w:rPr>
          <w:sz w:val="20"/>
          <w:szCs w:val="20"/>
        </w:rPr>
        <w:t xml:space="preserve"> par la compagnie </w:t>
      </w:r>
      <w:proofErr w:type="spellStart"/>
      <w:r w:rsidRPr="00B806C3">
        <w:rPr>
          <w:sz w:val="20"/>
          <w:szCs w:val="20"/>
        </w:rPr>
        <w:t>aérienne</w:t>
      </w:r>
      <w:proofErr w:type="spellEnd"/>
      <w:r w:rsidRPr="00B806C3">
        <w:rPr>
          <w:sz w:val="20"/>
          <w:szCs w:val="20"/>
        </w:rPr>
        <w:t>.</w:t>
      </w:r>
    </w:p>
    <w:p w14:paraId="0EEFC1AB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Une </w:t>
      </w:r>
      <w:proofErr w:type="spellStart"/>
      <w:r w:rsidRPr="00B806C3">
        <w:rPr>
          <w:sz w:val="20"/>
          <w:szCs w:val="20"/>
        </w:rPr>
        <w:t>fois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émis</w:t>
      </w:r>
      <w:proofErr w:type="spellEnd"/>
      <w:r w:rsidRPr="00B806C3">
        <w:rPr>
          <w:sz w:val="20"/>
          <w:szCs w:val="20"/>
        </w:rPr>
        <w:t xml:space="preserve">, les billets </w:t>
      </w:r>
      <w:proofErr w:type="spellStart"/>
      <w:r w:rsidRPr="00B806C3">
        <w:rPr>
          <w:sz w:val="20"/>
          <w:szCs w:val="20"/>
        </w:rPr>
        <w:t>sont</w:t>
      </w:r>
      <w:proofErr w:type="spellEnd"/>
      <w:r w:rsidRPr="00B806C3">
        <w:rPr>
          <w:sz w:val="20"/>
          <w:szCs w:val="20"/>
        </w:rPr>
        <w:t xml:space="preserve"> non </w:t>
      </w:r>
      <w:proofErr w:type="spellStart"/>
      <w:r w:rsidRPr="00B806C3">
        <w:rPr>
          <w:sz w:val="20"/>
          <w:szCs w:val="20"/>
        </w:rPr>
        <w:t>modifiables</w:t>
      </w:r>
      <w:proofErr w:type="spellEnd"/>
      <w:r w:rsidRPr="00B806C3">
        <w:rPr>
          <w:sz w:val="20"/>
          <w:szCs w:val="20"/>
        </w:rPr>
        <w:t xml:space="preserve">, non </w:t>
      </w:r>
      <w:proofErr w:type="spellStart"/>
      <w:r w:rsidRPr="00B806C3">
        <w:rPr>
          <w:sz w:val="20"/>
          <w:szCs w:val="20"/>
        </w:rPr>
        <w:t>remboursables</w:t>
      </w:r>
      <w:proofErr w:type="spellEnd"/>
      <w:r w:rsidRPr="00B806C3">
        <w:rPr>
          <w:sz w:val="20"/>
          <w:szCs w:val="20"/>
        </w:rPr>
        <w:t>.</w:t>
      </w:r>
    </w:p>
    <w:p w14:paraId="1EE56968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Nous ne nous </w:t>
      </w:r>
      <w:proofErr w:type="spellStart"/>
      <w:r w:rsidRPr="00B806C3">
        <w:rPr>
          <w:sz w:val="20"/>
          <w:szCs w:val="20"/>
        </w:rPr>
        <w:t>chargeons</w:t>
      </w:r>
      <w:proofErr w:type="spellEnd"/>
      <w:r w:rsidRPr="00B806C3">
        <w:rPr>
          <w:sz w:val="20"/>
          <w:szCs w:val="20"/>
        </w:rPr>
        <w:t xml:space="preserve"> pas de </w:t>
      </w:r>
      <w:proofErr w:type="spellStart"/>
      <w:r w:rsidRPr="00B806C3">
        <w:rPr>
          <w:sz w:val="20"/>
          <w:szCs w:val="20"/>
        </w:rPr>
        <w:t>l'attribution</w:t>
      </w:r>
      <w:proofErr w:type="spellEnd"/>
      <w:r w:rsidRPr="00B806C3">
        <w:rPr>
          <w:sz w:val="20"/>
          <w:szCs w:val="20"/>
        </w:rPr>
        <w:t xml:space="preserve"> des </w:t>
      </w:r>
      <w:proofErr w:type="spellStart"/>
      <w:r w:rsidRPr="00B806C3">
        <w:rPr>
          <w:sz w:val="20"/>
          <w:szCs w:val="20"/>
        </w:rPr>
        <w:t>sièges</w:t>
      </w:r>
      <w:proofErr w:type="spellEnd"/>
      <w:r w:rsidRPr="00B806C3">
        <w:rPr>
          <w:sz w:val="20"/>
          <w:szCs w:val="20"/>
        </w:rPr>
        <w:t xml:space="preserve"> à bord. Ce service, qui </w:t>
      </w:r>
      <w:proofErr w:type="spellStart"/>
      <w:r w:rsidRPr="00B806C3">
        <w:rPr>
          <w:sz w:val="20"/>
          <w:szCs w:val="20"/>
        </w:rPr>
        <w:t>peut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être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gratuit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ou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payant</w:t>
      </w:r>
      <w:proofErr w:type="spellEnd"/>
      <w:r w:rsidRPr="00B806C3">
        <w:rPr>
          <w:sz w:val="20"/>
          <w:szCs w:val="20"/>
        </w:rPr>
        <w:t xml:space="preserve">, </w:t>
      </w:r>
      <w:proofErr w:type="spellStart"/>
      <w:r w:rsidRPr="00B806C3">
        <w:rPr>
          <w:sz w:val="20"/>
          <w:szCs w:val="20"/>
        </w:rPr>
        <w:t>est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proposé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directement</w:t>
      </w:r>
      <w:proofErr w:type="spellEnd"/>
      <w:r w:rsidRPr="00B806C3">
        <w:rPr>
          <w:sz w:val="20"/>
          <w:szCs w:val="20"/>
        </w:rPr>
        <w:t xml:space="preserve"> par les compagnies </w:t>
      </w:r>
      <w:proofErr w:type="spellStart"/>
      <w:r w:rsidRPr="00B806C3">
        <w:rPr>
          <w:sz w:val="20"/>
          <w:szCs w:val="20"/>
        </w:rPr>
        <w:t>aériennes</w:t>
      </w:r>
      <w:proofErr w:type="spellEnd"/>
      <w:r w:rsidRPr="00B806C3">
        <w:rPr>
          <w:sz w:val="20"/>
          <w:szCs w:val="20"/>
        </w:rPr>
        <w:t>.</w:t>
      </w:r>
    </w:p>
    <w:p w14:paraId="62097BAB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Les taxes </w:t>
      </w:r>
      <w:proofErr w:type="spellStart"/>
      <w:r w:rsidRPr="00B806C3">
        <w:rPr>
          <w:sz w:val="20"/>
          <w:szCs w:val="20"/>
        </w:rPr>
        <w:t>d'aéroport</w:t>
      </w:r>
      <w:proofErr w:type="spellEnd"/>
      <w:r w:rsidRPr="00B806C3">
        <w:rPr>
          <w:sz w:val="20"/>
          <w:szCs w:val="20"/>
        </w:rPr>
        <w:t xml:space="preserve"> et surcharges carburant </w:t>
      </w:r>
      <w:proofErr w:type="spellStart"/>
      <w:r w:rsidRPr="00B806C3">
        <w:rPr>
          <w:sz w:val="20"/>
          <w:szCs w:val="20"/>
        </w:rPr>
        <w:t>sont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communiquées</w:t>
      </w:r>
      <w:proofErr w:type="spellEnd"/>
      <w:r w:rsidRPr="00B806C3">
        <w:rPr>
          <w:sz w:val="20"/>
          <w:szCs w:val="20"/>
        </w:rPr>
        <w:t xml:space="preserve"> à la date du devis. En </w:t>
      </w:r>
      <w:proofErr w:type="spellStart"/>
      <w:r w:rsidRPr="00B806C3">
        <w:rPr>
          <w:sz w:val="20"/>
          <w:szCs w:val="20"/>
        </w:rPr>
        <w:t>cas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d'augmentation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avant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l'émission</w:t>
      </w:r>
      <w:proofErr w:type="spellEnd"/>
      <w:r w:rsidRPr="00B806C3">
        <w:rPr>
          <w:sz w:val="20"/>
          <w:szCs w:val="20"/>
        </w:rPr>
        <w:t xml:space="preserve"> des billets, </w:t>
      </w:r>
      <w:proofErr w:type="spellStart"/>
      <w:r w:rsidRPr="00B806C3">
        <w:rPr>
          <w:sz w:val="20"/>
          <w:szCs w:val="20"/>
        </w:rPr>
        <w:t>ces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dernières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seront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intégralement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répercutées</w:t>
      </w:r>
      <w:proofErr w:type="spellEnd"/>
      <w:r w:rsidRPr="00B806C3">
        <w:rPr>
          <w:sz w:val="20"/>
          <w:szCs w:val="20"/>
        </w:rPr>
        <w:t>.</w:t>
      </w:r>
    </w:p>
    <w:p w14:paraId="20DA3480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Le nom </w:t>
      </w:r>
      <w:proofErr w:type="spellStart"/>
      <w:r w:rsidRPr="00B806C3">
        <w:rPr>
          <w:sz w:val="20"/>
          <w:szCs w:val="20"/>
        </w:rPr>
        <w:t>indiqué</w:t>
      </w:r>
      <w:proofErr w:type="spellEnd"/>
      <w:r w:rsidRPr="00B806C3">
        <w:rPr>
          <w:sz w:val="20"/>
          <w:szCs w:val="20"/>
        </w:rPr>
        <w:t xml:space="preserve"> sur le billet </w:t>
      </w:r>
      <w:proofErr w:type="spellStart"/>
      <w:r w:rsidRPr="00B806C3">
        <w:rPr>
          <w:sz w:val="20"/>
          <w:szCs w:val="20"/>
        </w:rPr>
        <w:t>d'avion</w:t>
      </w:r>
      <w:proofErr w:type="spellEnd"/>
      <w:r w:rsidRPr="00B806C3">
        <w:rPr>
          <w:sz w:val="20"/>
          <w:szCs w:val="20"/>
        </w:rPr>
        <w:t xml:space="preserve"> doit </w:t>
      </w:r>
      <w:proofErr w:type="spellStart"/>
      <w:r w:rsidRPr="00B806C3">
        <w:rPr>
          <w:sz w:val="20"/>
          <w:szCs w:val="20"/>
        </w:rPr>
        <w:t>correspondre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exactement</w:t>
      </w:r>
      <w:proofErr w:type="spellEnd"/>
      <w:r w:rsidRPr="00B806C3">
        <w:rPr>
          <w:sz w:val="20"/>
          <w:szCs w:val="20"/>
        </w:rPr>
        <w:t xml:space="preserve"> à </w:t>
      </w:r>
      <w:proofErr w:type="spellStart"/>
      <w:r w:rsidRPr="00B806C3">
        <w:rPr>
          <w:sz w:val="20"/>
          <w:szCs w:val="20"/>
        </w:rPr>
        <w:t>celui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mentionné</w:t>
      </w:r>
      <w:proofErr w:type="spellEnd"/>
      <w:r w:rsidRPr="00B806C3">
        <w:rPr>
          <w:sz w:val="20"/>
          <w:szCs w:val="20"/>
        </w:rPr>
        <w:t xml:space="preserve"> sur le document </w:t>
      </w:r>
      <w:proofErr w:type="spellStart"/>
      <w:r w:rsidRPr="00B806C3">
        <w:rPr>
          <w:sz w:val="20"/>
          <w:szCs w:val="20"/>
        </w:rPr>
        <w:t>d'identité</w:t>
      </w:r>
      <w:proofErr w:type="spellEnd"/>
      <w:r w:rsidRPr="00B806C3">
        <w:rPr>
          <w:sz w:val="20"/>
          <w:szCs w:val="20"/>
        </w:rPr>
        <w:t xml:space="preserve"> (</w:t>
      </w:r>
      <w:proofErr w:type="spellStart"/>
      <w:r w:rsidRPr="00B806C3">
        <w:rPr>
          <w:sz w:val="20"/>
          <w:szCs w:val="20"/>
        </w:rPr>
        <w:t>Passeport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ou</w:t>
      </w:r>
      <w:proofErr w:type="spellEnd"/>
      <w:r w:rsidRPr="00B806C3">
        <w:rPr>
          <w:sz w:val="20"/>
          <w:szCs w:val="20"/>
        </w:rPr>
        <w:t xml:space="preserve"> Carte </w:t>
      </w:r>
      <w:proofErr w:type="spellStart"/>
      <w:r w:rsidRPr="00B806C3">
        <w:rPr>
          <w:sz w:val="20"/>
          <w:szCs w:val="20"/>
        </w:rPr>
        <w:t>Nationale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d'Identité</w:t>
      </w:r>
      <w:proofErr w:type="spellEnd"/>
      <w:r w:rsidRPr="00B806C3">
        <w:rPr>
          <w:sz w:val="20"/>
          <w:szCs w:val="20"/>
        </w:rPr>
        <w:t xml:space="preserve">). Nous </w:t>
      </w:r>
      <w:proofErr w:type="spellStart"/>
      <w:r w:rsidRPr="00B806C3">
        <w:rPr>
          <w:sz w:val="20"/>
          <w:szCs w:val="20"/>
        </w:rPr>
        <w:t>déclinons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toute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responsabilité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en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cas</w:t>
      </w:r>
      <w:proofErr w:type="spellEnd"/>
      <w:r w:rsidRPr="00B806C3">
        <w:rPr>
          <w:sz w:val="20"/>
          <w:szCs w:val="20"/>
        </w:rPr>
        <w:t xml:space="preserve"> de </w:t>
      </w:r>
      <w:proofErr w:type="spellStart"/>
      <w:r w:rsidRPr="00B806C3">
        <w:rPr>
          <w:sz w:val="20"/>
          <w:szCs w:val="20"/>
        </w:rPr>
        <w:t>mauvaise</w:t>
      </w:r>
      <w:proofErr w:type="spellEnd"/>
      <w:r w:rsidRPr="00B806C3">
        <w:rPr>
          <w:sz w:val="20"/>
          <w:szCs w:val="20"/>
        </w:rPr>
        <w:t xml:space="preserve"> communication des </w:t>
      </w:r>
      <w:proofErr w:type="spellStart"/>
      <w:r w:rsidRPr="00B806C3">
        <w:rPr>
          <w:sz w:val="20"/>
          <w:szCs w:val="20"/>
        </w:rPr>
        <w:t>informations</w:t>
      </w:r>
      <w:proofErr w:type="spellEnd"/>
      <w:r w:rsidRPr="00B806C3">
        <w:rPr>
          <w:sz w:val="20"/>
          <w:szCs w:val="20"/>
        </w:rPr>
        <w:t>.</w:t>
      </w:r>
    </w:p>
    <w:p w14:paraId="6E1CE31F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b/>
          <w:sz w:val="20"/>
          <w:szCs w:val="20"/>
        </w:rPr>
        <w:t xml:space="preserve">TERRESTRE : </w:t>
      </w:r>
    </w:p>
    <w:p w14:paraId="6542072F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De manière </w:t>
      </w:r>
      <w:proofErr w:type="spellStart"/>
      <w:r w:rsidRPr="00B806C3">
        <w:rPr>
          <w:sz w:val="20"/>
          <w:szCs w:val="20"/>
        </w:rPr>
        <w:t>générale</w:t>
      </w:r>
      <w:proofErr w:type="spellEnd"/>
      <w:r w:rsidRPr="00B806C3">
        <w:rPr>
          <w:sz w:val="20"/>
          <w:szCs w:val="20"/>
        </w:rPr>
        <w:t xml:space="preserve">, les </w:t>
      </w:r>
      <w:proofErr w:type="spellStart"/>
      <w:r w:rsidRPr="00B806C3">
        <w:rPr>
          <w:sz w:val="20"/>
          <w:szCs w:val="20"/>
        </w:rPr>
        <w:t>chambres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sont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équipées</w:t>
      </w:r>
      <w:proofErr w:type="spellEnd"/>
      <w:r w:rsidRPr="00B806C3">
        <w:rPr>
          <w:sz w:val="20"/>
          <w:szCs w:val="20"/>
        </w:rPr>
        <w:t xml:space="preserve"> d’un </w:t>
      </w:r>
      <w:proofErr w:type="spellStart"/>
      <w:r w:rsidRPr="00B806C3">
        <w:rPr>
          <w:sz w:val="20"/>
          <w:szCs w:val="20"/>
        </w:rPr>
        <w:t>ou</w:t>
      </w:r>
      <w:proofErr w:type="spellEnd"/>
      <w:r w:rsidRPr="00B806C3">
        <w:rPr>
          <w:sz w:val="20"/>
          <w:szCs w:val="20"/>
        </w:rPr>
        <w:t xml:space="preserve"> deux </w:t>
      </w:r>
      <w:proofErr w:type="spellStart"/>
      <w:r w:rsidRPr="00B806C3">
        <w:rPr>
          <w:sz w:val="20"/>
          <w:szCs w:val="20"/>
        </w:rPr>
        <w:t>lits</w:t>
      </w:r>
      <w:proofErr w:type="spellEnd"/>
      <w:r w:rsidRPr="00B806C3">
        <w:rPr>
          <w:sz w:val="20"/>
          <w:szCs w:val="20"/>
        </w:rPr>
        <w:t xml:space="preserve">. Nous ne </w:t>
      </w:r>
      <w:proofErr w:type="spellStart"/>
      <w:r w:rsidRPr="00B806C3">
        <w:rPr>
          <w:sz w:val="20"/>
          <w:szCs w:val="20"/>
        </w:rPr>
        <w:t>garantissons</w:t>
      </w:r>
      <w:proofErr w:type="spellEnd"/>
      <w:r w:rsidRPr="00B806C3">
        <w:rPr>
          <w:sz w:val="20"/>
          <w:szCs w:val="20"/>
        </w:rPr>
        <w:t xml:space="preserve"> pas le </w:t>
      </w:r>
      <w:proofErr w:type="spellStart"/>
      <w:r w:rsidRPr="00B806C3">
        <w:rPr>
          <w:sz w:val="20"/>
          <w:szCs w:val="20"/>
        </w:rPr>
        <w:t>nombre</w:t>
      </w:r>
      <w:proofErr w:type="spellEnd"/>
      <w:r w:rsidRPr="00B806C3">
        <w:rPr>
          <w:sz w:val="20"/>
          <w:szCs w:val="20"/>
        </w:rPr>
        <w:t xml:space="preserve"> de </w:t>
      </w:r>
      <w:proofErr w:type="spellStart"/>
      <w:r w:rsidRPr="00B806C3">
        <w:rPr>
          <w:sz w:val="20"/>
          <w:szCs w:val="20"/>
        </w:rPr>
        <w:t>lits</w:t>
      </w:r>
      <w:proofErr w:type="spellEnd"/>
      <w:r w:rsidRPr="00B806C3">
        <w:rPr>
          <w:sz w:val="20"/>
          <w:szCs w:val="20"/>
        </w:rPr>
        <w:t xml:space="preserve"> par chambre, </w:t>
      </w:r>
      <w:proofErr w:type="spellStart"/>
      <w:r w:rsidRPr="00B806C3">
        <w:rPr>
          <w:sz w:val="20"/>
          <w:szCs w:val="20"/>
        </w:rPr>
        <w:t>ni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leur</w:t>
      </w:r>
      <w:proofErr w:type="spellEnd"/>
      <w:r w:rsidRPr="00B806C3">
        <w:rPr>
          <w:sz w:val="20"/>
          <w:szCs w:val="20"/>
        </w:rPr>
        <w:t xml:space="preserve"> situation dans </w:t>
      </w:r>
      <w:proofErr w:type="spellStart"/>
      <w:r w:rsidRPr="00B806C3">
        <w:rPr>
          <w:sz w:val="20"/>
          <w:szCs w:val="20"/>
        </w:rPr>
        <w:t>l’établissement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ou</w:t>
      </w:r>
      <w:proofErr w:type="spellEnd"/>
      <w:r w:rsidRPr="00B806C3">
        <w:rPr>
          <w:sz w:val="20"/>
          <w:szCs w:val="20"/>
        </w:rPr>
        <w:t xml:space="preserve"> les </w:t>
      </w:r>
      <w:proofErr w:type="spellStart"/>
      <w:r w:rsidRPr="00B806C3">
        <w:rPr>
          <w:sz w:val="20"/>
          <w:szCs w:val="20"/>
        </w:rPr>
        <w:t>unes</w:t>
      </w:r>
      <w:proofErr w:type="spellEnd"/>
      <w:r w:rsidRPr="00B806C3">
        <w:rPr>
          <w:sz w:val="20"/>
          <w:szCs w:val="20"/>
        </w:rPr>
        <w:t xml:space="preserve"> par rapport aux </w:t>
      </w:r>
      <w:proofErr w:type="spellStart"/>
      <w:r w:rsidRPr="00B806C3">
        <w:rPr>
          <w:sz w:val="20"/>
          <w:szCs w:val="20"/>
        </w:rPr>
        <w:t>autres</w:t>
      </w:r>
      <w:proofErr w:type="spellEnd"/>
      <w:r w:rsidRPr="00B806C3">
        <w:rPr>
          <w:sz w:val="20"/>
          <w:szCs w:val="20"/>
        </w:rPr>
        <w:t xml:space="preserve">. </w:t>
      </w:r>
      <w:proofErr w:type="spellStart"/>
      <w:r w:rsidRPr="00B806C3">
        <w:rPr>
          <w:sz w:val="20"/>
          <w:szCs w:val="20"/>
        </w:rPr>
        <w:t>L’attribution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restant</w:t>
      </w:r>
      <w:proofErr w:type="spellEnd"/>
      <w:r w:rsidRPr="00B806C3">
        <w:rPr>
          <w:sz w:val="20"/>
          <w:szCs w:val="20"/>
        </w:rPr>
        <w:t xml:space="preserve"> à </w:t>
      </w:r>
      <w:proofErr w:type="spellStart"/>
      <w:r w:rsidRPr="00B806C3">
        <w:rPr>
          <w:sz w:val="20"/>
          <w:szCs w:val="20"/>
        </w:rPr>
        <w:t>l’entière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appréciation</w:t>
      </w:r>
      <w:proofErr w:type="spellEnd"/>
      <w:r w:rsidRPr="00B806C3">
        <w:rPr>
          <w:sz w:val="20"/>
          <w:szCs w:val="20"/>
        </w:rPr>
        <w:t xml:space="preserve"> des </w:t>
      </w:r>
      <w:proofErr w:type="spellStart"/>
      <w:r w:rsidRPr="00B806C3">
        <w:rPr>
          <w:sz w:val="20"/>
          <w:szCs w:val="20"/>
        </w:rPr>
        <w:t>hôteliers</w:t>
      </w:r>
      <w:proofErr w:type="spellEnd"/>
      <w:r w:rsidRPr="00B806C3">
        <w:rPr>
          <w:sz w:val="20"/>
          <w:szCs w:val="20"/>
        </w:rPr>
        <w:t xml:space="preserve">. Pour des raisons de </w:t>
      </w:r>
      <w:proofErr w:type="spellStart"/>
      <w:r w:rsidRPr="00B806C3">
        <w:rPr>
          <w:sz w:val="20"/>
          <w:szCs w:val="20"/>
        </w:rPr>
        <w:t>sécurité</w:t>
      </w:r>
      <w:proofErr w:type="spellEnd"/>
      <w:r w:rsidRPr="00B806C3">
        <w:rPr>
          <w:sz w:val="20"/>
          <w:szCs w:val="20"/>
        </w:rPr>
        <w:t xml:space="preserve">, la </w:t>
      </w:r>
      <w:proofErr w:type="spellStart"/>
      <w:r w:rsidRPr="00B806C3">
        <w:rPr>
          <w:sz w:val="20"/>
          <w:szCs w:val="20"/>
        </w:rPr>
        <w:t>présence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d’au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moins</w:t>
      </w:r>
      <w:proofErr w:type="spellEnd"/>
      <w:r w:rsidRPr="00B806C3">
        <w:rPr>
          <w:sz w:val="20"/>
          <w:szCs w:val="20"/>
        </w:rPr>
        <w:t xml:space="preserve"> un </w:t>
      </w:r>
      <w:proofErr w:type="spellStart"/>
      <w:r w:rsidRPr="00B806C3">
        <w:rPr>
          <w:sz w:val="20"/>
          <w:szCs w:val="20"/>
        </w:rPr>
        <w:t>adulte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responsable</w:t>
      </w:r>
      <w:proofErr w:type="spellEnd"/>
      <w:r w:rsidRPr="00B806C3">
        <w:rPr>
          <w:sz w:val="20"/>
          <w:szCs w:val="20"/>
        </w:rPr>
        <w:t xml:space="preserve"> par chambre </w:t>
      </w:r>
      <w:proofErr w:type="spellStart"/>
      <w:r w:rsidRPr="00B806C3">
        <w:rPr>
          <w:sz w:val="20"/>
          <w:szCs w:val="20"/>
        </w:rPr>
        <w:t>est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demandée</w:t>
      </w:r>
      <w:proofErr w:type="spellEnd"/>
      <w:r w:rsidRPr="00B806C3">
        <w:rPr>
          <w:sz w:val="20"/>
          <w:szCs w:val="20"/>
        </w:rPr>
        <w:t>.</w:t>
      </w:r>
    </w:p>
    <w:p w14:paraId="311A77B5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Il </w:t>
      </w:r>
      <w:proofErr w:type="spellStart"/>
      <w:r w:rsidRPr="00B806C3">
        <w:rPr>
          <w:sz w:val="20"/>
          <w:szCs w:val="20"/>
        </w:rPr>
        <w:t>n’existe</w:t>
      </w:r>
      <w:proofErr w:type="spellEnd"/>
      <w:r w:rsidRPr="00B806C3">
        <w:rPr>
          <w:sz w:val="20"/>
          <w:szCs w:val="20"/>
        </w:rPr>
        <w:t xml:space="preserve"> pas de classification </w:t>
      </w:r>
      <w:proofErr w:type="spellStart"/>
      <w:r w:rsidRPr="00B806C3">
        <w:rPr>
          <w:sz w:val="20"/>
          <w:szCs w:val="20"/>
        </w:rPr>
        <w:t>hôtelière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internationale</w:t>
      </w:r>
      <w:proofErr w:type="spellEnd"/>
      <w:r w:rsidRPr="00B806C3">
        <w:rPr>
          <w:sz w:val="20"/>
          <w:szCs w:val="20"/>
        </w:rPr>
        <w:t xml:space="preserve">. Le </w:t>
      </w:r>
      <w:proofErr w:type="spellStart"/>
      <w:r w:rsidRPr="00B806C3">
        <w:rPr>
          <w:sz w:val="20"/>
          <w:szCs w:val="20"/>
        </w:rPr>
        <w:t>système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d’étoile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est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purement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français</w:t>
      </w:r>
      <w:proofErr w:type="spellEnd"/>
      <w:r w:rsidRPr="00B806C3">
        <w:rPr>
          <w:sz w:val="20"/>
          <w:szCs w:val="20"/>
        </w:rPr>
        <w:t xml:space="preserve">. Notre classification sous </w:t>
      </w:r>
      <w:proofErr w:type="spellStart"/>
      <w:r w:rsidRPr="00B806C3">
        <w:rPr>
          <w:sz w:val="20"/>
          <w:szCs w:val="20"/>
        </w:rPr>
        <w:t>forme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d’étoiles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est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donc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basée</w:t>
      </w:r>
      <w:proofErr w:type="spellEnd"/>
      <w:r w:rsidRPr="00B806C3">
        <w:rPr>
          <w:sz w:val="20"/>
          <w:szCs w:val="20"/>
        </w:rPr>
        <w:t xml:space="preserve"> sur les </w:t>
      </w:r>
      <w:proofErr w:type="spellStart"/>
      <w:r w:rsidRPr="00B806C3">
        <w:rPr>
          <w:sz w:val="20"/>
          <w:szCs w:val="20"/>
        </w:rPr>
        <w:t>prestations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offertes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ainsi</w:t>
      </w:r>
      <w:proofErr w:type="spellEnd"/>
      <w:r w:rsidRPr="00B806C3">
        <w:rPr>
          <w:sz w:val="20"/>
          <w:szCs w:val="20"/>
        </w:rPr>
        <w:t xml:space="preserve"> que sur </w:t>
      </w:r>
      <w:proofErr w:type="spellStart"/>
      <w:r w:rsidRPr="00B806C3">
        <w:rPr>
          <w:sz w:val="20"/>
          <w:szCs w:val="20"/>
        </w:rPr>
        <w:t>l’appréciation</w:t>
      </w:r>
      <w:proofErr w:type="spellEnd"/>
      <w:r w:rsidRPr="00B806C3">
        <w:rPr>
          <w:sz w:val="20"/>
          <w:szCs w:val="20"/>
        </w:rPr>
        <w:t xml:space="preserve"> de </w:t>
      </w:r>
      <w:proofErr w:type="spellStart"/>
      <w:r w:rsidRPr="00B806C3">
        <w:rPr>
          <w:sz w:val="20"/>
          <w:szCs w:val="20"/>
        </w:rPr>
        <w:t>notre</w:t>
      </w:r>
      <w:proofErr w:type="spellEnd"/>
      <w:r w:rsidRPr="00B806C3">
        <w:rPr>
          <w:sz w:val="20"/>
          <w:szCs w:val="20"/>
        </w:rPr>
        <w:t xml:space="preserve"> service </w:t>
      </w:r>
      <w:proofErr w:type="spellStart"/>
      <w:r w:rsidRPr="00B806C3">
        <w:rPr>
          <w:sz w:val="20"/>
          <w:szCs w:val="20"/>
        </w:rPr>
        <w:t>qualité</w:t>
      </w:r>
      <w:proofErr w:type="spellEnd"/>
      <w:r w:rsidRPr="00B806C3">
        <w:rPr>
          <w:sz w:val="20"/>
          <w:szCs w:val="20"/>
        </w:rPr>
        <w:t xml:space="preserve">.  </w:t>
      </w:r>
      <w:proofErr w:type="spellStart"/>
      <w:r w:rsidRPr="00B806C3">
        <w:rPr>
          <w:sz w:val="20"/>
          <w:szCs w:val="20"/>
        </w:rPr>
        <w:t>Descriptif</w:t>
      </w:r>
      <w:proofErr w:type="spellEnd"/>
      <w:r w:rsidRPr="00B806C3">
        <w:rPr>
          <w:sz w:val="20"/>
          <w:szCs w:val="20"/>
        </w:rPr>
        <w:t xml:space="preserve"> des </w:t>
      </w:r>
      <w:proofErr w:type="spellStart"/>
      <w:r w:rsidRPr="00B806C3">
        <w:rPr>
          <w:sz w:val="20"/>
          <w:szCs w:val="20"/>
        </w:rPr>
        <w:t>hôtels</w:t>
      </w:r>
      <w:proofErr w:type="spellEnd"/>
      <w:r w:rsidRPr="00B806C3">
        <w:rPr>
          <w:sz w:val="20"/>
          <w:szCs w:val="20"/>
        </w:rPr>
        <w:t xml:space="preserve"> et photos non </w:t>
      </w:r>
      <w:proofErr w:type="spellStart"/>
      <w:r w:rsidRPr="00B806C3">
        <w:rPr>
          <w:sz w:val="20"/>
          <w:szCs w:val="20"/>
        </w:rPr>
        <w:t>contractuels</w:t>
      </w:r>
      <w:proofErr w:type="spellEnd"/>
      <w:r w:rsidRPr="00B806C3">
        <w:rPr>
          <w:sz w:val="20"/>
          <w:szCs w:val="20"/>
        </w:rPr>
        <w:t>.</w:t>
      </w:r>
    </w:p>
    <w:p w14:paraId="5F6F283A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b/>
          <w:sz w:val="20"/>
          <w:szCs w:val="20"/>
        </w:rPr>
        <w:t xml:space="preserve">FORMALITES : </w:t>
      </w:r>
    </w:p>
    <w:p w14:paraId="4667323B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De façon </w:t>
      </w:r>
      <w:proofErr w:type="spellStart"/>
      <w:r w:rsidRPr="00B806C3">
        <w:rPr>
          <w:sz w:val="20"/>
          <w:szCs w:val="20"/>
        </w:rPr>
        <w:t>générale</w:t>
      </w:r>
      <w:proofErr w:type="spellEnd"/>
      <w:r w:rsidRPr="00B806C3">
        <w:rPr>
          <w:sz w:val="20"/>
          <w:szCs w:val="20"/>
        </w:rPr>
        <w:t xml:space="preserve">, </w:t>
      </w:r>
      <w:proofErr w:type="spellStart"/>
      <w:r w:rsidRPr="00B806C3">
        <w:rPr>
          <w:sz w:val="20"/>
          <w:szCs w:val="20"/>
        </w:rPr>
        <w:t>ce</w:t>
      </w:r>
      <w:proofErr w:type="spellEnd"/>
      <w:r w:rsidRPr="00B806C3">
        <w:rPr>
          <w:sz w:val="20"/>
          <w:szCs w:val="20"/>
        </w:rPr>
        <w:t xml:space="preserve"> voyage </w:t>
      </w:r>
      <w:proofErr w:type="spellStart"/>
      <w:r w:rsidRPr="00B806C3">
        <w:rPr>
          <w:sz w:val="20"/>
          <w:szCs w:val="20"/>
        </w:rPr>
        <w:t>n’est</w:t>
      </w:r>
      <w:proofErr w:type="spellEnd"/>
      <w:r w:rsidRPr="00B806C3">
        <w:rPr>
          <w:sz w:val="20"/>
          <w:szCs w:val="20"/>
        </w:rPr>
        <w:t xml:space="preserve"> pas </w:t>
      </w:r>
      <w:proofErr w:type="spellStart"/>
      <w:r w:rsidRPr="00B806C3">
        <w:rPr>
          <w:sz w:val="20"/>
          <w:szCs w:val="20"/>
        </w:rPr>
        <w:t>adapté</w:t>
      </w:r>
      <w:proofErr w:type="spellEnd"/>
      <w:r w:rsidRPr="00B806C3">
        <w:rPr>
          <w:sz w:val="20"/>
          <w:szCs w:val="20"/>
        </w:rPr>
        <w:t xml:space="preserve"> aux </w:t>
      </w:r>
      <w:proofErr w:type="spellStart"/>
      <w:r w:rsidRPr="00B806C3">
        <w:rPr>
          <w:sz w:val="20"/>
          <w:szCs w:val="20"/>
        </w:rPr>
        <w:t>personnes</w:t>
      </w:r>
      <w:proofErr w:type="spellEnd"/>
      <w:r w:rsidRPr="00B806C3">
        <w:rPr>
          <w:sz w:val="20"/>
          <w:szCs w:val="20"/>
        </w:rPr>
        <w:t xml:space="preserve"> à </w:t>
      </w:r>
      <w:proofErr w:type="spellStart"/>
      <w:r w:rsidRPr="00B806C3">
        <w:rPr>
          <w:sz w:val="20"/>
          <w:szCs w:val="20"/>
        </w:rPr>
        <w:t>mobilité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réduite</w:t>
      </w:r>
      <w:proofErr w:type="spellEnd"/>
      <w:r w:rsidRPr="00B806C3">
        <w:rPr>
          <w:sz w:val="20"/>
          <w:szCs w:val="20"/>
        </w:rPr>
        <w:t>.</w:t>
      </w:r>
    </w:p>
    <w:p w14:paraId="7FFED041" w14:textId="77777777" w:rsidR="00930373" w:rsidRPr="00B806C3" w:rsidRDefault="00000000" w:rsidP="00B806C3">
      <w:pPr>
        <w:spacing w:after="0"/>
        <w:rPr>
          <w:sz w:val="20"/>
          <w:szCs w:val="20"/>
        </w:rPr>
      </w:pPr>
      <w:proofErr w:type="spellStart"/>
      <w:r w:rsidRPr="00B806C3">
        <w:rPr>
          <w:sz w:val="20"/>
          <w:szCs w:val="20"/>
        </w:rPr>
        <w:t>Formalités</w:t>
      </w:r>
      <w:proofErr w:type="spellEnd"/>
      <w:r w:rsidRPr="00B806C3">
        <w:rPr>
          <w:sz w:val="20"/>
          <w:szCs w:val="20"/>
        </w:rPr>
        <w:t xml:space="preserve"> de police et de </w:t>
      </w:r>
      <w:proofErr w:type="spellStart"/>
      <w:r w:rsidRPr="00B806C3">
        <w:rPr>
          <w:sz w:val="20"/>
          <w:szCs w:val="20"/>
        </w:rPr>
        <w:t>santé</w:t>
      </w:r>
      <w:proofErr w:type="spellEnd"/>
      <w:r w:rsidRPr="00B806C3">
        <w:rPr>
          <w:sz w:val="20"/>
          <w:szCs w:val="20"/>
        </w:rPr>
        <w:t xml:space="preserve"> : pour la </w:t>
      </w:r>
      <w:proofErr w:type="spellStart"/>
      <w:r w:rsidRPr="00B806C3">
        <w:rPr>
          <w:sz w:val="20"/>
          <w:szCs w:val="20"/>
        </w:rPr>
        <w:t>sécurité</w:t>
      </w:r>
      <w:proofErr w:type="spellEnd"/>
      <w:r w:rsidRPr="00B806C3">
        <w:rPr>
          <w:sz w:val="20"/>
          <w:szCs w:val="20"/>
        </w:rPr>
        <w:t xml:space="preserve"> de </w:t>
      </w:r>
      <w:proofErr w:type="spellStart"/>
      <w:r w:rsidRPr="00B806C3">
        <w:rPr>
          <w:sz w:val="20"/>
          <w:szCs w:val="20"/>
        </w:rPr>
        <w:t>tous</w:t>
      </w:r>
      <w:proofErr w:type="spellEnd"/>
      <w:r w:rsidRPr="00B806C3">
        <w:rPr>
          <w:sz w:val="20"/>
          <w:szCs w:val="20"/>
        </w:rPr>
        <w:t xml:space="preserve">, </w:t>
      </w:r>
      <w:proofErr w:type="spellStart"/>
      <w:r w:rsidRPr="00B806C3">
        <w:rPr>
          <w:sz w:val="20"/>
          <w:szCs w:val="20"/>
        </w:rPr>
        <w:t>pensez</w:t>
      </w:r>
      <w:proofErr w:type="spellEnd"/>
      <w:r w:rsidRPr="00B806C3">
        <w:rPr>
          <w:sz w:val="20"/>
          <w:szCs w:val="20"/>
        </w:rPr>
        <w:t xml:space="preserve"> à </w:t>
      </w:r>
      <w:proofErr w:type="spellStart"/>
      <w:r w:rsidRPr="00B806C3">
        <w:rPr>
          <w:sz w:val="20"/>
          <w:szCs w:val="20"/>
        </w:rPr>
        <w:t>vérifier</w:t>
      </w:r>
      <w:proofErr w:type="spellEnd"/>
      <w:r w:rsidRPr="00B806C3">
        <w:rPr>
          <w:sz w:val="20"/>
          <w:szCs w:val="20"/>
        </w:rPr>
        <w:t xml:space="preserve"> les </w:t>
      </w:r>
      <w:proofErr w:type="spellStart"/>
      <w:r w:rsidRPr="00B806C3">
        <w:rPr>
          <w:sz w:val="20"/>
          <w:szCs w:val="20"/>
        </w:rPr>
        <w:t>formalités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administratives</w:t>
      </w:r>
      <w:proofErr w:type="spellEnd"/>
      <w:r w:rsidRPr="00B806C3">
        <w:rPr>
          <w:sz w:val="20"/>
          <w:szCs w:val="20"/>
        </w:rPr>
        <w:t xml:space="preserve">, de </w:t>
      </w:r>
      <w:proofErr w:type="spellStart"/>
      <w:r w:rsidRPr="00B806C3">
        <w:rPr>
          <w:sz w:val="20"/>
          <w:szCs w:val="20"/>
        </w:rPr>
        <w:t>santé</w:t>
      </w:r>
      <w:proofErr w:type="spellEnd"/>
      <w:r w:rsidRPr="00B806C3">
        <w:rPr>
          <w:sz w:val="20"/>
          <w:szCs w:val="20"/>
        </w:rPr>
        <w:t xml:space="preserve"> et de police à </w:t>
      </w:r>
      <w:proofErr w:type="spellStart"/>
      <w:r w:rsidRPr="00B806C3">
        <w:rPr>
          <w:sz w:val="20"/>
          <w:szCs w:val="20"/>
        </w:rPr>
        <w:t>cette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adresse</w:t>
      </w:r>
      <w:proofErr w:type="spellEnd"/>
      <w:r w:rsidRPr="00B806C3">
        <w:rPr>
          <w:sz w:val="20"/>
          <w:szCs w:val="20"/>
        </w:rPr>
        <w:t xml:space="preserve"> : </w:t>
      </w:r>
      <w:hyperlink r:id="rId15" w:history="1">
        <w:r w:rsidRPr="00B806C3">
          <w:rPr>
            <w:rStyle w:val="Lienhypertexte"/>
            <w:b/>
            <w:sz w:val="20"/>
            <w:szCs w:val="20"/>
          </w:rPr>
          <w:t>https://www.diplomatie.gouv.fr/fr/conseils-aux-voyageurs/</w:t>
        </w:r>
      </w:hyperlink>
    </w:p>
    <w:p w14:paraId="6D88511C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Pour les </w:t>
      </w:r>
      <w:proofErr w:type="spellStart"/>
      <w:r w:rsidRPr="00B806C3">
        <w:rPr>
          <w:sz w:val="20"/>
          <w:szCs w:val="20"/>
        </w:rPr>
        <w:t>ressortissants</w:t>
      </w:r>
      <w:proofErr w:type="spellEnd"/>
      <w:r w:rsidRPr="00B806C3">
        <w:rPr>
          <w:sz w:val="20"/>
          <w:szCs w:val="20"/>
        </w:rPr>
        <w:t xml:space="preserve"> étrangers : se </w:t>
      </w:r>
      <w:proofErr w:type="spellStart"/>
      <w:r w:rsidRPr="00B806C3">
        <w:rPr>
          <w:sz w:val="20"/>
          <w:szCs w:val="20"/>
        </w:rPr>
        <w:t>rapprocher</w:t>
      </w:r>
      <w:proofErr w:type="spellEnd"/>
      <w:r w:rsidRPr="00B806C3">
        <w:rPr>
          <w:sz w:val="20"/>
          <w:szCs w:val="20"/>
        </w:rPr>
        <w:t xml:space="preserve"> du </w:t>
      </w:r>
      <w:proofErr w:type="spellStart"/>
      <w:r w:rsidRPr="00B806C3">
        <w:rPr>
          <w:sz w:val="20"/>
          <w:szCs w:val="20"/>
        </w:rPr>
        <w:t>consulat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concerné</w:t>
      </w:r>
      <w:proofErr w:type="spellEnd"/>
      <w:r w:rsidRPr="00B806C3">
        <w:rPr>
          <w:sz w:val="20"/>
          <w:szCs w:val="20"/>
        </w:rPr>
        <w:t>.</w:t>
      </w:r>
    </w:p>
    <w:p w14:paraId="219C96FC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Les </w:t>
      </w:r>
      <w:proofErr w:type="spellStart"/>
      <w:r w:rsidRPr="00B806C3">
        <w:rPr>
          <w:sz w:val="20"/>
          <w:szCs w:val="20"/>
        </w:rPr>
        <w:t>formalités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sanitaires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restent</w:t>
      </w:r>
      <w:proofErr w:type="spellEnd"/>
      <w:r w:rsidRPr="00B806C3">
        <w:rPr>
          <w:sz w:val="20"/>
          <w:szCs w:val="20"/>
        </w:rPr>
        <w:t xml:space="preserve"> sous </w:t>
      </w:r>
      <w:proofErr w:type="spellStart"/>
      <w:r w:rsidRPr="00B806C3">
        <w:rPr>
          <w:sz w:val="20"/>
          <w:szCs w:val="20"/>
        </w:rPr>
        <w:t>l'entière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responsabilité</w:t>
      </w:r>
      <w:proofErr w:type="spellEnd"/>
      <w:r w:rsidRPr="00B806C3">
        <w:rPr>
          <w:sz w:val="20"/>
          <w:szCs w:val="20"/>
        </w:rPr>
        <w:t xml:space="preserve"> du client.</w:t>
      </w:r>
    </w:p>
    <w:p w14:paraId="0F59061C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Tous les documents </w:t>
      </w:r>
      <w:proofErr w:type="spellStart"/>
      <w:r w:rsidRPr="00B806C3">
        <w:rPr>
          <w:sz w:val="20"/>
          <w:szCs w:val="20"/>
        </w:rPr>
        <w:t>nécessaires</w:t>
      </w:r>
      <w:proofErr w:type="spellEnd"/>
      <w:r w:rsidRPr="00B806C3">
        <w:rPr>
          <w:sz w:val="20"/>
          <w:szCs w:val="20"/>
        </w:rPr>
        <w:t xml:space="preserve"> à la </w:t>
      </w:r>
      <w:proofErr w:type="spellStart"/>
      <w:r w:rsidRPr="00B806C3">
        <w:rPr>
          <w:sz w:val="20"/>
          <w:szCs w:val="20"/>
        </w:rPr>
        <w:t>réalisation</w:t>
      </w:r>
      <w:proofErr w:type="spellEnd"/>
      <w:r w:rsidRPr="00B806C3">
        <w:rPr>
          <w:sz w:val="20"/>
          <w:szCs w:val="20"/>
        </w:rPr>
        <w:t xml:space="preserve"> de </w:t>
      </w:r>
      <w:proofErr w:type="spellStart"/>
      <w:r w:rsidRPr="00B806C3">
        <w:rPr>
          <w:sz w:val="20"/>
          <w:szCs w:val="20"/>
        </w:rPr>
        <w:t>ce</w:t>
      </w:r>
      <w:proofErr w:type="spellEnd"/>
      <w:r w:rsidRPr="00B806C3">
        <w:rPr>
          <w:sz w:val="20"/>
          <w:szCs w:val="20"/>
        </w:rPr>
        <w:t xml:space="preserve"> voyage (billets, </w:t>
      </w:r>
      <w:proofErr w:type="spellStart"/>
      <w:r w:rsidRPr="00B806C3">
        <w:rPr>
          <w:sz w:val="20"/>
          <w:szCs w:val="20"/>
        </w:rPr>
        <w:t>horaires</w:t>
      </w:r>
      <w:proofErr w:type="spellEnd"/>
      <w:r w:rsidRPr="00B806C3">
        <w:rPr>
          <w:sz w:val="20"/>
          <w:szCs w:val="20"/>
        </w:rPr>
        <w:t xml:space="preserve">, vouchers, contacts des </w:t>
      </w:r>
      <w:proofErr w:type="spellStart"/>
      <w:r w:rsidRPr="00B806C3">
        <w:rPr>
          <w:sz w:val="20"/>
          <w:szCs w:val="20"/>
        </w:rPr>
        <w:t>prestataires</w:t>
      </w:r>
      <w:proofErr w:type="spellEnd"/>
      <w:r w:rsidRPr="00B806C3">
        <w:rPr>
          <w:sz w:val="20"/>
          <w:szCs w:val="20"/>
        </w:rPr>
        <w:t xml:space="preserve"> de service sur place etc) </w:t>
      </w:r>
      <w:proofErr w:type="spellStart"/>
      <w:r w:rsidRPr="00B806C3">
        <w:rPr>
          <w:sz w:val="20"/>
          <w:szCs w:val="20"/>
        </w:rPr>
        <w:t>seront</w:t>
      </w:r>
      <w:proofErr w:type="spellEnd"/>
      <w:r w:rsidRPr="00B806C3">
        <w:rPr>
          <w:sz w:val="20"/>
          <w:szCs w:val="20"/>
        </w:rPr>
        <w:t xml:space="preserve"> </w:t>
      </w:r>
      <w:proofErr w:type="spellStart"/>
      <w:r w:rsidRPr="00B806C3">
        <w:rPr>
          <w:sz w:val="20"/>
          <w:szCs w:val="20"/>
        </w:rPr>
        <w:t>fournis</w:t>
      </w:r>
      <w:proofErr w:type="spellEnd"/>
      <w:r w:rsidRPr="00B806C3">
        <w:rPr>
          <w:sz w:val="20"/>
          <w:szCs w:val="20"/>
        </w:rPr>
        <w:t xml:space="preserve"> dans le carnet de voyages.</w:t>
      </w:r>
    </w:p>
    <w:p w14:paraId="654C1B5D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Nous </w:t>
      </w:r>
      <w:proofErr w:type="spellStart"/>
      <w:r w:rsidRPr="00B806C3">
        <w:rPr>
          <w:sz w:val="20"/>
          <w:szCs w:val="20"/>
        </w:rPr>
        <w:t>conseillons</w:t>
      </w:r>
      <w:proofErr w:type="spellEnd"/>
      <w:r w:rsidRPr="00B806C3">
        <w:rPr>
          <w:sz w:val="20"/>
          <w:szCs w:val="20"/>
        </w:rPr>
        <w:t xml:space="preserve"> aux voyageurs de consulter, </w:t>
      </w:r>
      <w:proofErr w:type="spellStart"/>
      <w:r w:rsidRPr="00B806C3">
        <w:rPr>
          <w:sz w:val="20"/>
          <w:szCs w:val="20"/>
        </w:rPr>
        <w:t>jusqu’au</w:t>
      </w:r>
      <w:proofErr w:type="spellEnd"/>
      <w:r w:rsidRPr="00B806C3">
        <w:rPr>
          <w:sz w:val="20"/>
          <w:szCs w:val="20"/>
        </w:rPr>
        <w:t xml:space="preserve"> jour du </w:t>
      </w:r>
      <w:proofErr w:type="spellStart"/>
      <w:r w:rsidRPr="00B806C3">
        <w:rPr>
          <w:sz w:val="20"/>
          <w:szCs w:val="20"/>
        </w:rPr>
        <w:t>départ</w:t>
      </w:r>
      <w:proofErr w:type="spellEnd"/>
      <w:r w:rsidRPr="00B806C3">
        <w:rPr>
          <w:sz w:val="20"/>
          <w:szCs w:val="20"/>
        </w:rPr>
        <w:t xml:space="preserve">, les sites : </w:t>
      </w:r>
      <w:hyperlink r:id="rId16" w:history="1">
        <w:r w:rsidRPr="00B806C3">
          <w:rPr>
            <w:rStyle w:val="Lienhypertexte"/>
            <w:b/>
            <w:sz w:val="20"/>
            <w:szCs w:val="20"/>
          </w:rPr>
          <w:t>https://www.pasteur.fr/fr</w:t>
        </w:r>
      </w:hyperlink>
    </w:p>
    <w:p w14:paraId="33C2ABA8" w14:textId="77777777" w:rsidR="00930373" w:rsidRPr="00B806C3" w:rsidRDefault="00000000" w:rsidP="00B806C3">
      <w:pPr>
        <w:spacing w:after="0"/>
        <w:rPr>
          <w:sz w:val="20"/>
          <w:szCs w:val="20"/>
        </w:rPr>
      </w:pPr>
      <w:hyperlink r:id="rId17" w:history="1">
        <w:r w:rsidRPr="00B806C3">
          <w:rPr>
            <w:rStyle w:val="Lienhypertexte"/>
            <w:b/>
            <w:sz w:val="20"/>
            <w:szCs w:val="20"/>
          </w:rPr>
          <w:t>https://www.diplomatie.gouv.fr/fr/conseils-aux-voyageurs/</w:t>
        </w:r>
      </w:hyperlink>
    </w:p>
    <w:p w14:paraId="4E4022F3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Et </w:t>
      </w:r>
      <w:proofErr w:type="spellStart"/>
      <w:r w:rsidRPr="00B806C3">
        <w:rPr>
          <w:sz w:val="20"/>
          <w:szCs w:val="20"/>
        </w:rPr>
        <w:t>s’inscrire</w:t>
      </w:r>
      <w:proofErr w:type="spellEnd"/>
      <w:r w:rsidRPr="00B806C3">
        <w:rPr>
          <w:sz w:val="20"/>
          <w:szCs w:val="20"/>
        </w:rPr>
        <w:t xml:space="preserve"> sur le site Ariane : </w:t>
      </w:r>
      <w:hyperlink r:id="rId18" w:history="1">
        <w:r w:rsidRPr="00B806C3">
          <w:rPr>
            <w:rStyle w:val="Lienhypertexte"/>
            <w:b/>
            <w:sz w:val="20"/>
            <w:szCs w:val="20"/>
          </w:rPr>
          <w:t>https://pastel.diplomatie.gouv.fr/fildariane/dyn/public/login.html</w:t>
        </w:r>
      </w:hyperlink>
    </w:p>
    <w:p w14:paraId="0D8992BB" w14:textId="77777777" w:rsidR="00930373" w:rsidRPr="00B806C3" w:rsidRDefault="00000000" w:rsidP="00B806C3">
      <w:pPr>
        <w:spacing w:after="0"/>
        <w:rPr>
          <w:sz w:val="20"/>
          <w:szCs w:val="20"/>
        </w:rPr>
      </w:pPr>
      <w:r w:rsidRPr="00B806C3">
        <w:rPr>
          <w:sz w:val="20"/>
          <w:szCs w:val="20"/>
        </w:rPr>
        <w:t xml:space="preserve">S.A.S. W.W. Voyages - AU CAPITAL DE 40 000 EUROS - SIEGE SOCIAL ZA LA VERDIERE II - 13880 VELAUX - R.C. 93 B 135 – NAF 7911Z – SIRET 390 341 105 00018 - LICENCE N° LI 013.000.005 – AGREMENT TOURISME N° IM013100023 ATOUT FRANCE - RCP AN 455 185 GENERALI </w:t>
      </w:r>
      <w:r w:rsidRPr="00B806C3">
        <w:rPr>
          <w:i/>
          <w:sz w:val="20"/>
          <w:szCs w:val="20"/>
        </w:rPr>
        <w:t>7 BD HAUSSMANN 75009 PARIS</w:t>
      </w:r>
      <w:r w:rsidRPr="00B806C3">
        <w:rPr>
          <w:sz w:val="20"/>
          <w:szCs w:val="20"/>
        </w:rPr>
        <w:t xml:space="preserve"> – CAUTION 643 300 EUROS APS </w:t>
      </w:r>
      <w:r w:rsidRPr="00B806C3">
        <w:rPr>
          <w:i/>
          <w:sz w:val="20"/>
          <w:szCs w:val="20"/>
        </w:rPr>
        <w:t>15 AVENUE CARNOT 75017 PARIS</w:t>
      </w:r>
      <w:r w:rsidRPr="00B806C3">
        <w:rPr>
          <w:sz w:val="20"/>
          <w:szCs w:val="20"/>
        </w:rPr>
        <w:t xml:space="preserve"> – N° TVA INTERCOMMUNAUTAIRE : FR 42390341105</w:t>
      </w:r>
    </w:p>
    <w:sectPr w:rsidR="00930373" w:rsidRPr="00B806C3" w:rsidSect="00B806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8525" w14:textId="77777777" w:rsidR="000F7AF1" w:rsidRDefault="000F7AF1" w:rsidP="000B613D">
      <w:pPr>
        <w:spacing w:after="0" w:line="240" w:lineRule="auto"/>
      </w:pPr>
      <w:r>
        <w:separator/>
      </w:r>
    </w:p>
  </w:endnote>
  <w:endnote w:type="continuationSeparator" w:id="0">
    <w:p w14:paraId="62D19581" w14:textId="77777777" w:rsidR="000F7AF1" w:rsidRDefault="000F7AF1" w:rsidP="000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87A3" w14:textId="77777777" w:rsidR="00870551" w:rsidRDefault="008705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851C" w14:textId="77777777" w:rsidR="00870551" w:rsidRDefault="008705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D3A5" w14:textId="77777777" w:rsidR="00870551" w:rsidRDefault="008705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CDB8" w14:textId="77777777" w:rsidR="000F7AF1" w:rsidRDefault="000F7AF1" w:rsidP="000B613D">
      <w:pPr>
        <w:spacing w:after="0" w:line="240" w:lineRule="auto"/>
      </w:pPr>
      <w:r>
        <w:separator/>
      </w:r>
    </w:p>
  </w:footnote>
  <w:footnote w:type="continuationSeparator" w:id="0">
    <w:p w14:paraId="52A35A5D" w14:textId="77777777" w:rsidR="000F7AF1" w:rsidRDefault="000F7AF1" w:rsidP="000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33DD" w14:textId="77777777" w:rsidR="00870551" w:rsidRDefault="008705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47976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34EB04" w14:textId="77777777" w:rsidR="006E3C15" w:rsidRDefault="006E3C15" w:rsidP="00870551">
        <w:pPr>
          <w:pStyle w:val="En-tte"/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A8" w:rsidRPr="006168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428DCB4" w14:textId="77777777" w:rsidR="000B613D" w:rsidRDefault="000B61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AE69" w14:textId="77777777" w:rsidR="00870551" w:rsidRDefault="008705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D6F"/>
    <w:multiLevelType w:val="hybridMultilevel"/>
    <w:tmpl w:val="392A87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AF6BD1E">
      <w:start w:val="1"/>
      <w:numFmt w:val="decimal"/>
      <w:lvlText w:val="%3."/>
      <w:lvlJc w:val="left"/>
      <w:pPr>
        <w:ind w:left="2342" w:hanging="362"/>
      </w:pPr>
      <w:rPr>
        <w:rFonts w:hint="default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0F">
      <w:start w:val="1"/>
      <w:numFmt w:val="decimal"/>
      <w:lvlText w:val="%5."/>
      <w:lvlJc w:val="left"/>
      <w:pPr>
        <w:ind w:left="3600" w:hanging="360"/>
      </w:pPr>
    </w:lvl>
    <w:lvl w:ilvl="5" w:tplc="F6F6FF12">
      <w:start w:val="1"/>
      <w:numFmt w:val="decimal"/>
      <w:lvlText w:val="%6."/>
      <w:lvlJc w:val="left"/>
      <w:pPr>
        <w:ind w:left="4497" w:hanging="357"/>
      </w:pPr>
      <w:rPr>
        <w:rFonts w:hint="default"/>
      </w:r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0F">
      <w:start w:val="1"/>
      <w:numFmt w:val="decimal"/>
      <w:lvlText w:val="%8."/>
      <w:lvlJc w:val="left"/>
      <w:pPr>
        <w:ind w:left="5760" w:hanging="360"/>
      </w:pPr>
    </w:lvl>
    <w:lvl w:ilvl="8" w:tplc="14B6C760">
      <w:start w:val="1"/>
      <w:numFmt w:val="decimal"/>
      <w:lvlText w:val="%9."/>
      <w:lvlJc w:val="left"/>
      <w:pPr>
        <w:ind w:left="6657" w:hanging="357"/>
      </w:pPr>
      <w:rPr>
        <w:rFonts w:hint="default"/>
      </w:rPr>
    </w:lvl>
  </w:abstractNum>
  <w:abstractNum w:abstractNumId="1" w15:restartNumberingAfterBreak="0">
    <w:nsid w:val="42E178E9"/>
    <w:multiLevelType w:val="hybridMultilevel"/>
    <w:tmpl w:val="AB58F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535"/>
    <w:multiLevelType w:val="hybridMultilevel"/>
    <w:tmpl w:val="A3128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027953">
    <w:abstractNumId w:val="1"/>
  </w:num>
  <w:num w:numId="2" w16cid:durableId="1017779950">
    <w:abstractNumId w:val="0"/>
  </w:num>
  <w:num w:numId="3" w16cid:durableId="14767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846"/>
    <w:rsid w:val="000B613D"/>
    <w:rsid w:val="000C0001"/>
    <w:rsid w:val="000F7AF1"/>
    <w:rsid w:val="0014612A"/>
    <w:rsid w:val="001778CD"/>
    <w:rsid w:val="001A6959"/>
    <w:rsid w:val="00202953"/>
    <w:rsid w:val="00216D8B"/>
    <w:rsid w:val="00244EB5"/>
    <w:rsid w:val="00294316"/>
    <w:rsid w:val="00296446"/>
    <w:rsid w:val="0038194C"/>
    <w:rsid w:val="003B4DA8"/>
    <w:rsid w:val="003C2AB9"/>
    <w:rsid w:val="003D041A"/>
    <w:rsid w:val="003F7494"/>
    <w:rsid w:val="00426778"/>
    <w:rsid w:val="00446B02"/>
    <w:rsid w:val="00474B6D"/>
    <w:rsid w:val="0049211D"/>
    <w:rsid w:val="00495AD0"/>
    <w:rsid w:val="004A0CBF"/>
    <w:rsid w:val="004B69A2"/>
    <w:rsid w:val="005D251D"/>
    <w:rsid w:val="006168A8"/>
    <w:rsid w:val="006426A6"/>
    <w:rsid w:val="006B651D"/>
    <w:rsid w:val="006E396C"/>
    <w:rsid w:val="006E3C15"/>
    <w:rsid w:val="006E78DA"/>
    <w:rsid w:val="007349DE"/>
    <w:rsid w:val="00752D18"/>
    <w:rsid w:val="008145B9"/>
    <w:rsid w:val="00831CD8"/>
    <w:rsid w:val="0084510E"/>
    <w:rsid w:val="00857E2D"/>
    <w:rsid w:val="00870551"/>
    <w:rsid w:val="00930373"/>
    <w:rsid w:val="00945C7A"/>
    <w:rsid w:val="0096118A"/>
    <w:rsid w:val="00965BC0"/>
    <w:rsid w:val="009A576A"/>
    <w:rsid w:val="009C095D"/>
    <w:rsid w:val="009D3722"/>
    <w:rsid w:val="009D6F56"/>
    <w:rsid w:val="00A475ED"/>
    <w:rsid w:val="00A610D9"/>
    <w:rsid w:val="00A81833"/>
    <w:rsid w:val="00AE667C"/>
    <w:rsid w:val="00B806C3"/>
    <w:rsid w:val="00BC18D3"/>
    <w:rsid w:val="00BE5DE9"/>
    <w:rsid w:val="00C76E89"/>
    <w:rsid w:val="00CB77DC"/>
    <w:rsid w:val="00D5347C"/>
    <w:rsid w:val="00D901E9"/>
    <w:rsid w:val="00D96B19"/>
    <w:rsid w:val="00DD12FE"/>
    <w:rsid w:val="00DE111D"/>
    <w:rsid w:val="00E16430"/>
    <w:rsid w:val="00E34B8A"/>
    <w:rsid w:val="00E63766"/>
    <w:rsid w:val="00F64EE4"/>
    <w:rsid w:val="00F92971"/>
    <w:rsid w:val="00FB1846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75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251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42424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2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2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24242" w:themeColor="accent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819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13D"/>
  </w:style>
  <w:style w:type="paragraph" w:styleId="Pieddepage">
    <w:name w:val="footer"/>
    <w:basedOn w:val="Normal"/>
    <w:link w:val="PieddepageCar"/>
    <w:uiPriority w:val="99"/>
    <w:unhideWhenUsed/>
    <w:rsid w:val="000B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13D"/>
  </w:style>
  <w:style w:type="character" w:customStyle="1" w:styleId="Titre1Car">
    <w:name w:val="Titre 1 Car"/>
    <w:basedOn w:val="Policepardfaut"/>
    <w:link w:val="Titre1"/>
    <w:uiPriority w:val="9"/>
    <w:rsid w:val="005D251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Subheading">
    <w:name w:val="Subheading"/>
    <w:basedOn w:val="Normal"/>
    <w:link w:val="SubheadingChar"/>
    <w:qFormat/>
    <w:rsid w:val="00857E2D"/>
    <w:pPr>
      <w:jc w:val="center"/>
    </w:pPr>
    <w:rPr>
      <w:i/>
    </w:rPr>
  </w:style>
  <w:style w:type="character" w:customStyle="1" w:styleId="SubheadingChar">
    <w:name w:val="Subheading Char"/>
    <w:basedOn w:val="Policepardfaut"/>
    <w:link w:val="Subheading"/>
    <w:rsid w:val="00857E2D"/>
    <w:rPr>
      <w:i/>
    </w:rPr>
  </w:style>
  <w:style w:type="character" w:styleId="Lienhypertexte">
    <w:name w:val="Hyperlink"/>
    <w:basedOn w:val="Policepardfaut"/>
    <w:uiPriority w:val="99"/>
    <w:unhideWhenUsed/>
    <w:rsid w:val="00E16430"/>
    <w:rPr>
      <w:color w:val="2376D8" w:themeColor="hyperlink"/>
      <w:sz w:val="24"/>
    </w:rPr>
  </w:style>
  <w:style w:type="paragraph" w:customStyle="1" w:styleId="SmallNormal">
    <w:name w:val="Small Normal"/>
    <w:basedOn w:val="Normal"/>
    <w:link w:val="SmallNormalChar"/>
    <w:qFormat/>
    <w:rsid w:val="00BE5DE9"/>
    <w:rPr>
      <w:sz w:val="20"/>
      <w:szCs w:val="20"/>
    </w:rPr>
  </w:style>
  <w:style w:type="character" w:customStyle="1" w:styleId="SmallNormalChar">
    <w:name w:val="Small Normal Char"/>
    <w:basedOn w:val="Policepardfaut"/>
    <w:link w:val="SmallNormal"/>
    <w:rsid w:val="00BE5DE9"/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52D1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2D18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HorizontalRule">
    <w:name w:val="HorizontalRule"/>
    <w:basedOn w:val="Normal"/>
    <w:next w:val="Normal"/>
    <w:qFormat/>
    <w:rsid w:val="006E396C"/>
    <w:pPr>
      <w:pBdr>
        <w:bottom w:val="single" w:sz="12" w:space="1" w:color="A0A0A0"/>
      </w:pBdr>
      <w:spacing w:before="200"/>
    </w:pPr>
    <w:rPr>
      <w:sz w:val="2"/>
    </w:rPr>
  </w:style>
  <w:style w:type="paragraph" w:customStyle="1" w:styleId="HorizontalRuleLight">
    <w:name w:val="HorizontalRuleLight"/>
    <w:basedOn w:val="Normal"/>
    <w:next w:val="Normal"/>
    <w:qFormat/>
    <w:rsid w:val="006E396C"/>
    <w:pPr>
      <w:pBdr>
        <w:bottom w:val="single" w:sz="4" w:space="1" w:color="A0A0A0"/>
      </w:pBdr>
      <w:spacing w:before="200"/>
    </w:pPr>
    <w:rPr>
      <w:sz w:val="2"/>
    </w:rPr>
  </w:style>
  <w:style w:type="character" w:customStyle="1" w:styleId="Titre4Car">
    <w:name w:val="Titre 4 Car"/>
    <w:basedOn w:val="Policepardfaut"/>
    <w:link w:val="Titre4"/>
    <w:uiPriority w:val="9"/>
    <w:rsid w:val="0049211D"/>
    <w:rPr>
      <w:rFonts w:asciiTheme="majorHAnsi" w:eastAsiaTheme="majorEastAsia" w:hAnsiTheme="majorHAnsi" w:cstheme="majorBidi"/>
      <w:b/>
      <w:bCs/>
      <w:i/>
      <w:iCs/>
      <w:color w:val="424242" w:themeColor="accent1"/>
    </w:rPr>
  </w:style>
  <w:style w:type="paragraph" w:styleId="Paragraphedeliste">
    <w:name w:val="List Paragraph"/>
    <w:basedOn w:val="Normal"/>
    <w:uiPriority w:val="34"/>
    <w:qFormat/>
    <w:rsid w:val="005F503A"/>
    <w:pPr>
      <w:ind w:left="720"/>
      <w:contextualSpacing/>
    </w:pPr>
  </w:style>
  <w:style w:type="paragraph" w:customStyle="1" w:styleId="TableHeading">
    <w:name w:val="Table Heading"/>
    <w:basedOn w:val="Normal"/>
    <w:next w:val="Normal"/>
    <w:qFormat/>
    <w:rsid w:val="001A6959"/>
    <w:pPr>
      <w:spacing w:before="200"/>
    </w:pPr>
  </w:style>
  <w:style w:type="paragraph" w:customStyle="1" w:styleId="TableBody">
    <w:name w:val="Table Body"/>
    <w:basedOn w:val="Normal"/>
    <w:qFormat/>
    <w:rsid w:val="008145B9"/>
    <w:pPr>
      <w:spacing w:before="140" w:after="140"/>
    </w:pPr>
    <w:rPr>
      <w:sz w:val="20"/>
    </w:rPr>
  </w:style>
  <w:style w:type="paragraph" w:customStyle="1" w:styleId="Spacer">
    <w:name w:val="Spacer"/>
    <w:basedOn w:val="Normal"/>
    <w:qFormat/>
    <w:rsid w:val="00A81833"/>
    <w:rPr>
      <w:sz w:val="2"/>
    </w:rPr>
  </w:style>
  <w:style w:type="character" w:styleId="Mentionnonrsolue">
    <w:name w:val="Unresolved Mention"/>
    <w:basedOn w:val="Policepardfaut"/>
    <w:uiPriority w:val="99"/>
    <w:semiHidden/>
    <w:unhideWhenUsed/>
    <w:rsid w:val="00F92971"/>
    <w:rPr>
      <w:color w:val="605E5C"/>
      <w:shd w:val="clear" w:color="auto" w:fill="E1DFDD"/>
    </w:rPr>
  </w:style>
  <w:style w:type="paragraph" w:customStyle="1" w:styleId="IndentNormal">
    <w:name w:val="Indent Normal"/>
    <w:basedOn w:val="Normal"/>
    <w:qFormat/>
    <w:rsid w:val="004B69A2"/>
    <w:pPr>
      <w:ind w:left="227"/>
    </w:pPr>
  </w:style>
  <w:style w:type="paragraph" w:customStyle="1" w:styleId="Heading4Table">
    <w:name w:val="Heading 4 Table"/>
    <w:basedOn w:val="Titre4"/>
    <w:next w:val="TableBody"/>
    <w:qFormat/>
    <w:rsid w:val="003D041A"/>
  </w:style>
  <w:style w:type="paragraph" w:customStyle="1" w:styleId="NormalLight">
    <w:name w:val="Normal Light"/>
    <w:basedOn w:val="Normal"/>
    <w:qFormat/>
    <w:rsid w:val="00474B6D"/>
    <w:rPr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rsid w:val="0038194C"/>
    <w:rPr>
      <w:rFonts w:asciiTheme="majorHAnsi" w:eastAsiaTheme="majorEastAsia" w:hAnsiTheme="majorHAnsi" w:cstheme="majorBidi"/>
      <w:color w:val="000000" w:themeColor="text1"/>
    </w:rPr>
  </w:style>
  <w:style w:type="paragraph" w:customStyle="1" w:styleId="a">
    <w:pPr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astel.diplomatie.gouv.fr/fildariane/dyn/public/logi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header" Target="header3.xml"/><Relationship Id="rId17" Type="http://schemas.openxmlformats.org/officeDocument/2006/relationships/hyperlink" Target="https://www.diplomatie.gouv.fr/fr/conseils-aux-voyageu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steur.fr/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diplomatie.gouv.fr/fr/conseils-aux-voyageurs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tw-voyages.com/photo/img/CGV/CONDITIONSDEVENTEPRODUCTIONTW.pdf?time=1614951951984" TargetMode="External"/></Relationships>
</file>

<file path=word/theme/theme1.xml><?xml version="1.0" encoding="utf-8"?>
<a:theme xmlns:a="http://schemas.openxmlformats.org/drawingml/2006/main" name="Office Theme">
  <a:themeElements>
    <a:clrScheme name="Custo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24242"/>
      </a:accent1>
      <a:accent2>
        <a:srgbClr val="42424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376D8"/>
      </a:hlink>
      <a:folHlink>
        <a:srgbClr val="800080"/>
      </a:folHlink>
    </a:clrScheme>
    <a:fontScheme name="Custom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2012-03-09T12:27:00Z</dcterms:created>
  <dcterms:modified xsi:type="dcterms:W3CDTF">2023-07-21T14:06:00Z</dcterms:modified>
</cp:coreProperties>
</file>