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97" w:rsidRDefault="00923897" w:rsidP="00923897">
      <w:proofErr w:type="spellStart"/>
      <w:r>
        <w:t>Belangrijke</w:t>
      </w:r>
      <w:proofErr w:type="spellEnd"/>
      <w:r>
        <w:t xml:space="preserve"> </w:t>
      </w:r>
      <w:proofErr w:type="spellStart"/>
      <w:r>
        <w:t>opmerkingen</w:t>
      </w:r>
      <w:bookmarkStart w:id="0" w:name="_GoBack"/>
      <w:bookmarkEnd w:id="0"/>
      <w:proofErr w:type="spellEnd"/>
    </w:p>
    <w:p w:rsidR="00923897" w:rsidRDefault="00923897" w:rsidP="00923897">
      <w:pPr>
        <w:pStyle w:val="Lijstalinea"/>
        <w:numPr>
          <w:ilvl w:val="0"/>
          <w:numId w:val="1"/>
        </w:numPr>
      </w:pPr>
      <w:proofErr w:type="spellStart"/>
      <w:r>
        <w:t>Deze</w:t>
      </w:r>
      <w:proofErr w:type="spellEnd"/>
      <w:r>
        <w:t xml:space="preserve"> reis is </w:t>
      </w:r>
      <w:proofErr w:type="spellStart"/>
      <w:r>
        <w:t>ook</w:t>
      </w:r>
      <w:proofErr w:type="spellEnd"/>
      <w:r>
        <w:t xml:space="preserve"> in </w:t>
      </w:r>
      <w:proofErr w:type="spellStart"/>
      <w:r>
        <w:t>omgekeerde</w:t>
      </w:r>
      <w:proofErr w:type="spellEnd"/>
      <w:r>
        <w:t xml:space="preserve"> </w:t>
      </w:r>
      <w:proofErr w:type="spellStart"/>
      <w:r>
        <w:t>richting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boeken</w:t>
      </w:r>
      <w:proofErr w:type="spellEnd"/>
    </w:p>
    <w:p w:rsidR="00923897" w:rsidRDefault="00923897" w:rsidP="00923897">
      <w:pPr>
        <w:pStyle w:val="Lijstalinea"/>
        <w:numPr>
          <w:ilvl w:val="0"/>
          <w:numId w:val="1"/>
        </w:numPr>
      </w:pPr>
      <w:proofErr w:type="spellStart"/>
      <w:r>
        <w:t>Alle</w:t>
      </w:r>
      <w:proofErr w:type="spellEnd"/>
      <w:r>
        <w:t xml:space="preserve"> </w:t>
      </w:r>
      <w:proofErr w:type="spellStart"/>
      <w:r>
        <w:t>self drives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op </w:t>
      </w:r>
      <w:proofErr w:type="spellStart"/>
      <w:r>
        <w:t>verzoek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 met extra of minder </w:t>
      </w:r>
      <w:proofErr w:type="spellStart"/>
      <w:r>
        <w:t>reisdagen</w:t>
      </w:r>
      <w:proofErr w:type="spellEnd"/>
      <w:r>
        <w:t xml:space="preserve">, </w:t>
      </w:r>
      <w:proofErr w:type="spellStart"/>
      <w:r>
        <w:t>routewijzigingen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upgrades of </w:t>
      </w:r>
      <w:proofErr w:type="spellStart"/>
      <w:r>
        <w:t>alternatieve</w:t>
      </w:r>
      <w:proofErr w:type="spellEnd"/>
      <w:r>
        <w:t xml:space="preserve"> </w:t>
      </w:r>
      <w:proofErr w:type="spellStart"/>
      <w:r>
        <w:t>accommodaties</w:t>
      </w:r>
      <w:proofErr w:type="spellEnd"/>
      <w:r>
        <w:t xml:space="preserve">. African Travels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maatwerkspecialist</w:t>
      </w:r>
      <w:proofErr w:type="spellEnd"/>
      <w:r>
        <w:t xml:space="preserve">.  </w:t>
      </w:r>
    </w:p>
    <w:p w:rsidR="00923897" w:rsidRDefault="00923897" w:rsidP="00923897">
      <w:pPr>
        <w:pStyle w:val="Lijstalinea"/>
        <w:numPr>
          <w:ilvl w:val="0"/>
          <w:numId w:val="1"/>
        </w:numPr>
      </w:pPr>
      <w:r>
        <w:t xml:space="preserve">African Travels </w:t>
      </w:r>
      <w:proofErr w:type="spellStart"/>
      <w:r>
        <w:t>behoudt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alternatief</w:t>
      </w:r>
      <w:proofErr w:type="spellEnd"/>
      <w:r>
        <w:t xml:space="preserve"> hotel in </w:t>
      </w:r>
      <w:proofErr w:type="spellStart"/>
      <w:r>
        <w:t>dezelfe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met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faciliteiten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van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kwaliteit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boeken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hotel is </w:t>
      </w:r>
      <w:proofErr w:type="spellStart"/>
      <w:r>
        <w:t>volgeboekt</w:t>
      </w:r>
      <w:proofErr w:type="spellEnd"/>
      <w:r>
        <w:t xml:space="preserve">. </w:t>
      </w:r>
    </w:p>
    <w:p w:rsidR="00923897" w:rsidRDefault="00923897" w:rsidP="00923897">
      <w:pPr>
        <w:pStyle w:val="Lijstalinea"/>
        <w:numPr>
          <w:ilvl w:val="0"/>
          <w:numId w:val="1"/>
        </w:numPr>
      </w:pPr>
      <w:r>
        <w:t xml:space="preserve">We </w:t>
      </w:r>
      <w:proofErr w:type="spellStart"/>
      <w:r>
        <w:t>bieden</w:t>
      </w:r>
      <w:proofErr w:type="spellEnd"/>
      <w:r>
        <w:t xml:space="preserve"> de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Kruger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vliegen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de reis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starten</w:t>
      </w:r>
      <w:proofErr w:type="spellEnd"/>
      <w:r>
        <w:t>.</w:t>
      </w:r>
    </w:p>
    <w:p w:rsidR="00923897" w:rsidRDefault="00923897" w:rsidP="00923897">
      <w:pPr>
        <w:pStyle w:val="Lijstalinea"/>
        <w:numPr>
          <w:ilvl w:val="0"/>
          <w:numId w:val="1"/>
        </w:numPr>
      </w:pPr>
      <w:proofErr w:type="spellStart"/>
      <w:r>
        <w:t>Weekendtoeslag</w:t>
      </w:r>
      <w:proofErr w:type="spellEnd"/>
      <w:r>
        <w:t xml:space="preserve"> </w:t>
      </w:r>
      <w:proofErr w:type="spellStart"/>
      <w:r>
        <w:t>vliegmaatschappij</w:t>
      </w:r>
      <w:proofErr w:type="spellEnd"/>
      <w:r>
        <w:t xml:space="preserve">: </w:t>
      </w:r>
      <w:proofErr w:type="spellStart"/>
      <w:r>
        <w:t>wanneer</w:t>
      </w:r>
      <w:proofErr w:type="spellEnd"/>
      <w:r>
        <w:t xml:space="preserve"> de </w:t>
      </w:r>
      <w:proofErr w:type="spellStart"/>
      <w:r>
        <w:t>heen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terugvlucht</w:t>
      </w:r>
      <w:proofErr w:type="spellEnd"/>
      <w:r>
        <w:t xml:space="preserve"> met KLM </w:t>
      </w:r>
      <w:proofErr w:type="spellStart"/>
      <w:r>
        <w:t>vanaf</w:t>
      </w:r>
      <w:proofErr w:type="spellEnd"/>
      <w:r>
        <w:t xml:space="preserve"> Amsterdam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vrijdag</w:t>
      </w:r>
      <w:proofErr w:type="spellEnd"/>
      <w:r>
        <w:t xml:space="preserve">, </w:t>
      </w:r>
      <w:proofErr w:type="spellStart"/>
      <w:r>
        <w:t>zaterdag</w:t>
      </w:r>
      <w:proofErr w:type="spellEnd"/>
      <w:r>
        <w:t xml:space="preserve"> of </w:t>
      </w:r>
      <w:proofErr w:type="spellStart"/>
      <w:r>
        <w:t>zondag</w:t>
      </w:r>
      <w:proofErr w:type="spellEnd"/>
      <w:r>
        <w:t xml:space="preserve"> </w:t>
      </w:r>
      <w:proofErr w:type="spellStart"/>
      <w:r>
        <w:t>valt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toeslag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gelden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toeslag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boeking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>.</w:t>
      </w:r>
    </w:p>
    <w:p w:rsidR="00923897" w:rsidRDefault="00923897" w:rsidP="00923897">
      <w:pPr>
        <w:pStyle w:val="Lijstalinea"/>
        <w:numPr>
          <w:ilvl w:val="0"/>
          <w:numId w:val="1"/>
        </w:numPr>
      </w:pPr>
      <w:proofErr w:type="spellStart"/>
      <w:r>
        <w:t>Gepubliceerde</w:t>
      </w:r>
      <w:proofErr w:type="spellEnd"/>
      <w:r>
        <w:t xml:space="preserve"> </w:t>
      </w:r>
      <w:proofErr w:type="spellStart"/>
      <w:r>
        <w:t>tarieven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gebaseerd</w:t>
      </w:r>
      <w:proofErr w:type="spellEnd"/>
      <w:r>
        <w:t xml:space="preserve"> op </w:t>
      </w:r>
      <w:proofErr w:type="spellStart"/>
      <w:r>
        <w:t>vluchten</w:t>
      </w:r>
      <w:proofErr w:type="spellEnd"/>
      <w:r>
        <w:t xml:space="preserve"> in de </w:t>
      </w:r>
      <w:proofErr w:type="spellStart"/>
      <w:r>
        <w:t>voordeligste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met KLM.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vluchtklasse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beschikbaar</w:t>
      </w:r>
      <w:proofErr w:type="spellEnd"/>
      <w:r>
        <w:t xml:space="preserve"> is,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vluchttoeslag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:rsidR="00923897" w:rsidRDefault="00923897" w:rsidP="00923897">
      <w:pPr>
        <w:pStyle w:val="Lijstalinea"/>
        <w:numPr>
          <w:ilvl w:val="0"/>
          <w:numId w:val="1"/>
        </w:numPr>
      </w:pPr>
      <w:r>
        <w:t xml:space="preserve">Reis </w:t>
      </w:r>
      <w:proofErr w:type="spellStart"/>
      <w:r>
        <w:t>zonder</w:t>
      </w:r>
      <w:proofErr w:type="spellEnd"/>
      <w:r>
        <w:t xml:space="preserve"> international </w:t>
      </w:r>
      <w:proofErr w:type="spellStart"/>
      <w:r>
        <w:t>vluchten</w:t>
      </w:r>
      <w:proofErr w:type="spellEnd"/>
      <w:r>
        <w:t xml:space="preserve"> </w:t>
      </w:r>
      <w:proofErr w:type="spellStart"/>
      <w:r>
        <w:t>boeken</w:t>
      </w:r>
      <w:proofErr w:type="spellEnd"/>
      <w:r>
        <w:t xml:space="preserve">?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mogelijkheden</w:t>
      </w:r>
      <w:proofErr w:type="spellEnd"/>
      <w:r>
        <w:t>.</w:t>
      </w:r>
    </w:p>
    <w:p w:rsidR="00923897" w:rsidRDefault="00923897" w:rsidP="00923897">
      <w:pPr>
        <w:pStyle w:val="Lijstalinea"/>
        <w:numPr>
          <w:ilvl w:val="0"/>
          <w:numId w:val="1"/>
        </w:numPr>
      </w:pPr>
      <w:proofErr w:type="spellStart"/>
      <w:r>
        <w:t>Bij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maatwerkreis</w:t>
      </w:r>
      <w:proofErr w:type="spellEnd"/>
      <w:r>
        <w:t xml:space="preserve">. Neem contact op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mogelijkheden</w:t>
      </w:r>
      <w:proofErr w:type="spellEnd"/>
      <w:r>
        <w:t>.</w:t>
      </w:r>
    </w:p>
    <w:p w:rsidR="00923897" w:rsidRDefault="00923897" w:rsidP="00923897">
      <w:pPr>
        <w:pStyle w:val="Lijstalinea"/>
        <w:numPr>
          <w:ilvl w:val="0"/>
          <w:numId w:val="1"/>
        </w:numPr>
      </w:pPr>
      <w:proofErr w:type="spellStart"/>
      <w:r w:rsidRPr="002E0A17">
        <w:rPr>
          <w:rStyle w:val="Zwaar"/>
          <w:b w:val="0"/>
        </w:rPr>
        <w:t>Bij</w:t>
      </w:r>
      <w:proofErr w:type="spellEnd"/>
      <w:r w:rsidRPr="002E0A17">
        <w:rPr>
          <w:b/>
        </w:rPr>
        <w:t xml:space="preserve"> </w:t>
      </w:r>
      <w:r w:rsidRPr="002E0A17">
        <w:t>het</w:t>
      </w:r>
      <w:r>
        <w:t xml:space="preserve"> </w:t>
      </w:r>
      <w:proofErr w:type="spellStart"/>
      <w:r>
        <w:t>huren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auto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geldige</w:t>
      </w:r>
      <w:proofErr w:type="spellEnd"/>
      <w:r>
        <w:t xml:space="preserve"> </w:t>
      </w:r>
      <w:proofErr w:type="spellStart"/>
      <w:r>
        <w:t>creditcard</w:t>
      </w:r>
      <w:proofErr w:type="spellEnd"/>
      <w:r>
        <w:t xml:space="preserve"> (</w:t>
      </w:r>
      <w:proofErr w:type="spellStart"/>
      <w:r>
        <w:t>géén</w:t>
      </w:r>
      <w:proofErr w:type="spellEnd"/>
      <w:r>
        <w:t xml:space="preserve"> prepaid) op </w:t>
      </w:r>
      <w:proofErr w:type="spellStart"/>
      <w:r>
        <w:t>naam</w:t>
      </w:r>
      <w:proofErr w:type="spellEnd"/>
      <w:r>
        <w:t xml:space="preserve"> van de </w:t>
      </w:r>
      <w:proofErr w:type="spellStart"/>
      <w:r>
        <w:t>hoofdbestuurder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van </w:t>
      </w:r>
      <w:proofErr w:type="spellStart"/>
      <w:r>
        <w:t>pincode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. </w:t>
      </w:r>
    </w:p>
    <w:p w:rsidR="00923897" w:rsidRDefault="00923897" w:rsidP="00923897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genoemde</w:t>
      </w:r>
      <w:proofErr w:type="spellEnd"/>
      <w:r>
        <w:t xml:space="preserve"> </w:t>
      </w:r>
      <w:proofErr w:type="spellStart"/>
      <w:r>
        <w:t>reisafstanden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indicatie</w:t>
      </w:r>
      <w:proofErr w:type="spellEnd"/>
      <w:r>
        <w:t xml:space="preserve"> van Google Maps </w:t>
      </w:r>
      <w:proofErr w:type="spellStart"/>
      <w:r>
        <w:t>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afwijken</w:t>
      </w:r>
      <w:proofErr w:type="spellEnd"/>
      <w:r>
        <w:t xml:space="preserve">. </w:t>
      </w:r>
      <w:proofErr w:type="spellStart"/>
      <w:r>
        <w:t>Houd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met extra </w:t>
      </w:r>
      <w:proofErr w:type="spellStart"/>
      <w:r>
        <w:t>reistijd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grensovergangen</w:t>
      </w:r>
      <w:proofErr w:type="spellEnd"/>
      <w:r>
        <w:t xml:space="preserve">, </w:t>
      </w:r>
      <w:proofErr w:type="spellStart"/>
      <w:r>
        <w:t>slecht</w:t>
      </w:r>
      <w:proofErr w:type="spellEnd"/>
      <w:r>
        <w:t xml:space="preserve"> </w:t>
      </w:r>
      <w:proofErr w:type="spellStart"/>
      <w:r>
        <w:t>wegdek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omstandigheden</w:t>
      </w:r>
      <w:proofErr w:type="spellEnd"/>
      <w:r>
        <w:t xml:space="preserve">. </w:t>
      </w:r>
    </w:p>
    <w:p w:rsidR="00923897" w:rsidRDefault="00923897" w:rsidP="00923897">
      <w:pPr>
        <w:pStyle w:val="Lijstalinea"/>
        <w:numPr>
          <w:ilvl w:val="0"/>
          <w:numId w:val="1"/>
        </w:numPr>
      </w:pPr>
      <w:proofErr w:type="spellStart"/>
      <w:r>
        <w:t>Volgens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immigratiewet</w:t>
      </w:r>
      <w:proofErr w:type="spellEnd"/>
      <w:r>
        <w:t xml:space="preserve"> in Zuid-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Botswana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die met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minderjarige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(tot 18 </w:t>
      </w:r>
      <w:proofErr w:type="spellStart"/>
      <w:r>
        <w:t>jaar</w:t>
      </w:r>
      <w:proofErr w:type="spellEnd"/>
      <w:r>
        <w:t xml:space="preserve">)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reizen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juni</w:t>
      </w:r>
      <w:proofErr w:type="spellEnd"/>
      <w:r>
        <w:t xml:space="preserve"> 2015 in het </w:t>
      </w:r>
      <w:proofErr w:type="spellStart"/>
      <w:r>
        <w:t>bezit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het </w:t>
      </w:r>
      <w:proofErr w:type="spellStart"/>
      <w:r>
        <w:t>originele</w:t>
      </w:r>
      <w:proofErr w:type="spellEnd"/>
      <w:r>
        <w:t xml:space="preserve"> </w:t>
      </w:r>
      <w:proofErr w:type="spellStart"/>
      <w:r>
        <w:t>geboortecertificaat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kind, </w:t>
      </w:r>
      <w:proofErr w:type="spellStart"/>
      <w:r>
        <w:t>waarop</w:t>
      </w:r>
      <w:proofErr w:type="spellEnd"/>
      <w:r>
        <w:t xml:space="preserve"> de </w:t>
      </w:r>
      <w:proofErr w:type="spellStart"/>
      <w:r>
        <w:t>gegevens</w:t>
      </w:r>
      <w:proofErr w:type="spellEnd"/>
      <w:r>
        <w:t xml:space="preserve"> van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</w:p>
    <w:p w:rsidR="00684AC5" w:rsidRDefault="00684AC5"/>
    <w:sectPr w:rsidR="00684A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E13A6"/>
    <w:multiLevelType w:val="hybridMultilevel"/>
    <w:tmpl w:val="EE1C4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97"/>
    <w:rsid w:val="00684AC5"/>
    <w:rsid w:val="0092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5BFA"/>
  <w15:chartTrackingRefBased/>
  <w15:docId w15:val="{8D86EE87-4AC7-4F56-B652-1803D6C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389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23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Marijnke Vincent</dc:creator>
  <cp:keywords/>
  <dc:description/>
  <cp:lastModifiedBy>Marijnke Vincent</cp:lastModifiedBy>
  <cp:revision>1</cp:revision>
  <dcterms:created xsi:type="dcterms:W3CDTF">2017-05-15T09:06:00Z</dcterms:created>
  <dcterms:modified xsi:type="dcterms:W3CDTF">2017-05-15T09:07:00Z</dcterms:modified>
</cp:coreProperties>
</file>