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C32B2" w14:textId="0E1AD747" w:rsidR="001F39ED" w:rsidRPr="00D33DF4" w:rsidRDefault="001F39ED" w:rsidP="001F39ED">
      <w:pPr>
        <w:pStyle w:val="NoSpacing"/>
        <w:jc w:val="both"/>
        <w:rPr>
          <w:color w:val="595959" w:themeColor="text1" w:themeTint="A6"/>
        </w:rPr>
      </w:pPr>
      <w:r w:rsidRPr="00D33DF4">
        <w:rPr>
          <w:color w:val="595959" w:themeColor="text1" w:themeTint="A6"/>
        </w:rPr>
        <w:t xml:space="preserve">Dear </w:t>
      </w:r>
      <w:r w:rsidRPr="001F39ED">
        <w:rPr>
          <w:color w:val="595959" w:themeColor="text1" w:themeTint="A6"/>
          <w:highlight w:val="yellow"/>
        </w:rPr>
        <w:t>Client</w:t>
      </w:r>
      <w:proofErr w:type="gramStart"/>
      <w:r w:rsidRPr="001F39ED">
        <w:rPr>
          <w:color w:val="595959" w:themeColor="text1" w:themeTint="A6"/>
          <w:highlight w:val="yellow"/>
        </w:rPr>
        <w:t>???,</w:t>
      </w:r>
      <w:proofErr w:type="gramEnd"/>
    </w:p>
    <w:p w14:paraId="3E31B66C" w14:textId="77777777" w:rsidR="001F39ED" w:rsidRPr="00D33DF4" w:rsidRDefault="001F39ED" w:rsidP="001F39ED">
      <w:pPr>
        <w:pStyle w:val="NoSpacing"/>
        <w:jc w:val="both"/>
        <w:rPr>
          <w:color w:val="595959" w:themeColor="text1" w:themeTint="A6"/>
        </w:rPr>
      </w:pPr>
    </w:p>
    <w:p w14:paraId="43920967" w14:textId="77777777" w:rsidR="0081001B" w:rsidRDefault="0081001B" w:rsidP="0081001B">
      <w:pPr>
        <w:pStyle w:val="NoSpacing"/>
        <w:jc w:val="both"/>
        <w:rPr>
          <w:color w:val="595959" w:themeColor="text1" w:themeTint="A6"/>
        </w:rPr>
      </w:pPr>
      <w:r>
        <w:rPr>
          <w:color w:val="595959" w:themeColor="text1" w:themeTint="A6"/>
        </w:rPr>
        <w:t>On behalf of (INSERT AGENT NAME HERE), welcome to Namibia and I hope that you have a fantastic holiday and Namibian adventure!</w:t>
      </w:r>
    </w:p>
    <w:p w14:paraId="17210C86" w14:textId="77777777" w:rsidR="001F39ED" w:rsidRPr="00D33DF4" w:rsidRDefault="001F39ED" w:rsidP="001F39ED">
      <w:pPr>
        <w:pStyle w:val="NoSpacing"/>
        <w:jc w:val="both"/>
        <w:rPr>
          <w:color w:val="595959" w:themeColor="text1" w:themeTint="A6"/>
        </w:rPr>
      </w:pPr>
    </w:p>
    <w:p w14:paraId="69EA3623" w14:textId="77777777" w:rsidR="001F39ED" w:rsidRPr="00D33DF4" w:rsidRDefault="001F39ED" w:rsidP="001F39ED">
      <w:pPr>
        <w:pStyle w:val="NoSpacing"/>
        <w:jc w:val="both"/>
        <w:rPr>
          <w:color w:val="595959" w:themeColor="text1" w:themeTint="A6"/>
        </w:rPr>
      </w:pPr>
      <w:r w:rsidRPr="00D33DF4">
        <w:rPr>
          <w:color w:val="595959" w:themeColor="text1" w:themeTint="A6"/>
        </w:rPr>
        <w:t>In this file I will give you as much information as possible but please do not hesitate to contact me for any more information. Here are some points I would like to note before I go into the day-to-day breakdowns:</w:t>
      </w:r>
    </w:p>
    <w:p w14:paraId="592BC52A" w14:textId="77777777" w:rsidR="001F39ED" w:rsidRPr="00D33DF4" w:rsidRDefault="001F39ED" w:rsidP="001F39ED">
      <w:pPr>
        <w:pStyle w:val="NoSpacing"/>
        <w:jc w:val="both"/>
        <w:rPr>
          <w:color w:val="595959" w:themeColor="text1" w:themeTint="A6"/>
        </w:rPr>
      </w:pPr>
    </w:p>
    <w:p w14:paraId="2F4B29D2" w14:textId="51C397E3" w:rsidR="001F39ED" w:rsidRPr="00D33DF4" w:rsidRDefault="001F39ED" w:rsidP="001F39ED">
      <w:pPr>
        <w:pStyle w:val="NoSpacing"/>
        <w:jc w:val="both"/>
        <w:rPr>
          <w:i/>
          <w:iCs/>
          <w:color w:val="595959" w:themeColor="text1" w:themeTint="A6"/>
        </w:rPr>
      </w:pPr>
      <w:r w:rsidRPr="00D33DF4">
        <w:rPr>
          <w:b/>
          <w:i/>
          <w:iCs/>
          <w:color w:val="595959" w:themeColor="text1" w:themeTint="A6"/>
        </w:rPr>
        <w:t>NOTE:</w:t>
      </w:r>
      <w:r w:rsidRPr="00D33DF4">
        <w:rPr>
          <w:i/>
          <w:iCs/>
          <w:color w:val="595959" w:themeColor="text1" w:themeTint="A6"/>
        </w:rPr>
        <w:t xml:space="preserve"> Should you have any flight delays or arrival time changes</w:t>
      </w:r>
      <w:r w:rsidR="009C4D71">
        <w:rPr>
          <w:i/>
          <w:iCs/>
          <w:color w:val="595959" w:themeColor="text1" w:themeTint="A6"/>
        </w:rPr>
        <w:t>,</w:t>
      </w:r>
      <w:r w:rsidRPr="00D33DF4">
        <w:rPr>
          <w:i/>
          <w:iCs/>
          <w:color w:val="595959" w:themeColor="text1" w:themeTint="A6"/>
        </w:rPr>
        <w:t xml:space="preserve"> please do make an effort to contact us ahead of time and advise on the new times or changes. Our staff drive out to the international airport which is about a 45 minute drive from the city and if there are any delays longer than 1 hour we would like to be notified so we can make the needed arrangements. Ple</w:t>
      </w:r>
      <w:r>
        <w:rPr>
          <w:i/>
          <w:iCs/>
          <w:color w:val="595959" w:themeColor="text1" w:themeTint="A6"/>
        </w:rPr>
        <w:t>ase feel free to contact Carlo</w:t>
      </w:r>
      <w:r w:rsidRPr="00D33DF4">
        <w:rPr>
          <w:i/>
          <w:iCs/>
          <w:color w:val="595959" w:themeColor="text1" w:themeTint="A6"/>
        </w:rPr>
        <w:t xml:space="preserve"> (see number below) or your consultant via </w:t>
      </w:r>
      <w:proofErr w:type="spellStart"/>
      <w:r w:rsidRPr="00D33DF4">
        <w:rPr>
          <w:i/>
          <w:iCs/>
          <w:color w:val="595959" w:themeColor="text1" w:themeTint="A6"/>
        </w:rPr>
        <w:t>sms</w:t>
      </w:r>
      <w:proofErr w:type="spellEnd"/>
      <w:r w:rsidRPr="00D33DF4">
        <w:rPr>
          <w:i/>
          <w:iCs/>
          <w:color w:val="595959" w:themeColor="text1" w:themeTint="A6"/>
        </w:rPr>
        <w:t xml:space="preserve"> or WhatsApp to let us know. </w:t>
      </w:r>
    </w:p>
    <w:p w14:paraId="1882610C" w14:textId="77777777" w:rsidR="001F39ED" w:rsidRPr="00D33DF4" w:rsidRDefault="001F39ED" w:rsidP="001F39ED">
      <w:pPr>
        <w:pStyle w:val="NoSpacing"/>
        <w:jc w:val="both"/>
        <w:rPr>
          <w:color w:val="595959" w:themeColor="text1" w:themeTint="A6"/>
        </w:rPr>
      </w:pPr>
    </w:p>
    <w:p w14:paraId="2D68CCC9" w14:textId="77777777" w:rsidR="002554E8" w:rsidRDefault="002554E8" w:rsidP="002554E8">
      <w:pPr>
        <w:pStyle w:val="NoSpacing"/>
        <w:ind w:left="720" w:hanging="720"/>
        <w:jc w:val="both"/>
        <w:rPr>
          <w:color w:val="595959" w:themeColor="text1" w:themeTint="A6"/>
        </w:rPr>
      </w:pPr>
      <w:r w:rsidRPr="00D33DF4">
        <w:rPr>
          <w:color w:val="595959" w:themeColor="text1" w:themeTint="A6"/>
        </w:rPr>
        <w:t xml:space="preserve">1) </w:t>
      </w:r>
      <w:r w:rsidRPr="00D33DF4">
        <w:rPr>
          <w:color w:val="595959" w:themeColor="text1" w:themeTint="A6"/>
        </w:rPr>
        <w:tab/>
        <w:t>On your arrival at Windhoek Internation</w:t>
      </w:r>
      <w:r>
        <w:rPr>
          <w:color w:val="595959" w:themeColor="text1" w:themeTint="A6"/>
        </w:rPr>
        <w:t>al Airport you will be met by one of our team from</w:t>
      </w:r>
      <w:r w:rsidRPr="00D33DF4">
        <w:rPr>
          <w:color w:val="595959" w:themeColor="text1" w:themeTint="A6"/>
        </w:rPr>
        <w:t xml:space="preserve"> Namibia Tours &amp; Safaris </w:t>
      </w:r>
      <w:r>
        <w:rPr>
          <w:color w:val="595959" w:themeColor="text1" w:themeTint="A6"/>
        </w:rPr>
        <w:t>(</w:t>
      </w:r>
      <w:r w:rsidRPr="00D33DF4">
        <w:rPr>
          <w:b/>
          <w:color w:val="595959" w:themeColor="text1" w:themeTint="A6"/>
        </w:rPr>
        <w:t>45 minutes after your flight has arrived</w:t>
      </w:r>
      <w:r>
        <w:rPr>
          <w:color w:val="595959" w:themeColor="text1" w:themeTint="A6"/>
        </w:rPr>
        <w:t>). They</w:t>
      </w:r>
      <w:r w:rsidRPr="00D33DF4">
        <w:rPr>
          <w:color w:val="595959" w:themeColor="text1" w:themeTint="A6"/>
        </w:rPr>
        <w:t xml:space="preserve"> will transfer you into Windhoek, </w:t>
      </w:r>
      <w:r w:rsidRPr="00105502">
        <w:rPr>
          <w:color w:val="595959" w:themeColor="text1" w:themeTint="A6"/>
        </w:rPr>
        <w:t>where we will do the vehicle hand over and go throug</w:t>
      </w:r>
      <w:r>
        <w:rPr>
          <w:color w:val="595959" w:themeColor="text1" w:themeTint="A6"/>
        </w:rPr>
        <w:t>h the rental agreement.</w:t>
      </w:r>
      <w:r w:rsidRPr="00105502">
        <w:rPr>
          <w:color w:val="595959" w:themeColor="text1" w:themeTint="A6"/>
        </w:rPr>
        <w:t xml:space="preserve"> Please note that the meeting point for Namibia Tours &amp; Safaris client</w:t>
      </w:r>
      <w:r>
        <w:rPr>
          <w:color w:val="595959" w:themeColor="text1" w:themeTint="A6"/>
        </w:rPr>
        <w:t>s</w:t>
      </w:r>
      <w:r w:rsidRPr="00105502">
        <w:rPr>
          <w:color w:val="595959" w:themeColor="text1" w:themeTint="A6"/>
        </w:rPr>
        <w:t xml:space="preserve"> are as you enter </w:t>
      </w:r>
      <w:r>
        <w:rPr>
          <w:color w:val="595959" w:themeColor="text1" w:themeTint="A6"/>
        </w:rPr>
        <w:t xml:space="preserve">the arrivals terminal. They </w:t>
      </w:r>
      <w:r w:rsidRPr="00105502">
        <w:rPr>
          <w:color w:val="595959" w:themeColor="text1" w:themeTint="A6"/>
        </w:rPr>
        <w:t xml:space="preserve">will be waiting for you with a welcome sign and your name on the board. </w:t>
      </w:r>
    </w:p>
    <w:p w14:paraId="28851473" w14:textId="77777777" w:rsidR="002554E8" w:rsidRPr="00B9603A" w:rsidRDefault="002554E8" w:rsidP="002554E8">
      <w:pPr>
        <w:pStyle w:val="NoSpacing"/>
        <w:ind w:left="720"/>
        <w:jc w:val="both"/>
        <w:rPr>
          <w:b/>
          <w:bCs/>
          <w:color w:val="595959" w:themeColor="text1" w:themeTint="A6"/>
        </w:rPr>
      </w:pPr>
      <w:r>
        <w:rPr>
          <w:b/>
          <w:bCs/>
          <w:color w:val="595959" w:themeColor="text1" w:themeTint="A6"/>
        </w:rPr>
        <w:t>Carlo</w:t>
      </w:r>
      <w:r w:rsidRPr="00B9603A">
        <w:rPr>
          <w:b/>
          <w:bCs/>
          <w:color w:val="595959" w:themeColor="text1" w:themeTint="A6"/>
        </w:rPr>
        <w:t xml:space="preserve"> </w:t>
      </w:r>
      <w:r>
        <w:rPr>
          <w:bCs/>
          <w:color w:val="595959" w:themeColor="text1" w:themeTint="A6"/>
        </w:rPr>
        <w:t>– NTS transfer / fleet manager / meet &amp; greet contact +264 81 129 8530</w:t>
      </w:r>
      <w:bookmarkStart w:id="0" w:name="_GoBack"/>
      <w:bookmarkEnd w:id="0"/>
    </w:p>
    <w:p w14:paraId="146E3E4F" w14:textId="77777777" w:rsidR="002554E8" w:rsidRPr="00105502" w:rsidRDefault="002554E8" w:rsidP="002554E8">
      <w:pPr>
        <w:pStyle w:val="NoSpacing"/>
        <w:ind w:left="720" w:hanging="720"/>
        <w:jc w:val="both"/>
        <w:rPr>
          <w:color w:val="595959" w:themeColor="text1" w:themeTint="A6"/>
        </w:rPr>
      </w:pPr>
    </w:p>
    <w:p w14:paraId="64591335" w14:textId="77777777" w:rsidR="002554E8" w:rsidRPr="00D33DF4" w:rsidRDefault="002554E8" w:rsidP="002554E8">
      <w:pPr>
        <w:pStyle w:val="NoSpacing"/>
        <w:ind w:left="720" w:hanging="720"/>
        <w:jc w:val="both"/>
        <w:rPr>
          <w:color w:val="595959" w:themeColor="text1" w:themeTint="A6"/>
        </w:rPr>
      </w:pPr>
      <w:r w:rsidRPr="00105502">
        <w:rPr>
          <w:color w:val="595959" w:themeColor="text1" w:themeTint="A6"/>
        </w:rPr>
        <w:t>2)</w:t>
      </w:r>
      <w:r w:rsidRPr="00105502">
        <w:rPr>
          <w:color w:val="595959" w:themeColor="text1" w:themeTint="A6"/>
        </w:rPr>
        <w:tab/>
      </w:r>
      <w:r w:rsidRPr="00E54037">
        <w:rPr>
          <w:color w:val="595959" w:themeColor="text1" w:themeTint="A6"/>
        </w:rPr>
        <w:t>You will be met by our meet &amp; greet person, who will hand over your travel documents for the duration of your tour as well as go through your route on the map and give you some tips for along the way</w:t>
      </w:r>
      <w:r>
        <w:rPr>
          <w:color w:val="595959" w:themeColor="text1" w:themeTint="A6"/>
        </w:rPr>
        <w:t xml:space="preserve">. </w:t>
      </w:r>
      <w:r w:rsidRPr="00E54037">
        <w:rPr>
          <w:color w:val="595959" w:themeColor="text1" w:themeTint="A6"/>
        </w:rPr>
        <w:t>Please feel free to ask any questions or clarify anything if you have any uncertainties.</w:t>
      </w:r>
    </w:p>
    <w:p w14:paraId="0AF7D833" w14:textId="77777777" w:rsidR="001F39ED" w:rsidRPr="00D33DF4" w:rsidRDefault="001F39ED" w:rsidP="001F39ED">
      <w:pPr>
        <w:pStyle w:val="NoSpacing"/>
        <w:ind w:left="720" w:hanging="720"/>
        <w:jc w:val="both"/>
        <w:rPr>
          <w:color w:val="595959" w:themeColor="text1" w:themeTint="A6"/>
        </w:rPr>
      </w:pPr>
      <w:r w:rsidRPr="00D33DF4">
        <w:rPr>
          <w:color w:val="595959" w:themeColor="text1" w:themeTint="A6"/>
        </w:rPr>
        <w:tab/>
      </w:r>
    </w:p>
    <w:p w14:paraId="612DD8EB" w14:textId="0F5E328C" w:rsidR="001F39ED" w:rsidRPr="00D33DF4" w:rsidRDefault="001F39ED" w:rsidP="001F39ED">
      <w:pPr>
        <w:pStyle w:val="NoSpacing"/>
        <w:ind w:left="720" w:hanging="720"/>
        <w:jc w:val="both"/>
        <w:rPr>
          <w:color w:val="595959" w:themeColor="text1" w:themeTint="A6"/>
        </w:rPr>
      </w:pPr>
      <w:r w:rsidRPr="00D33DF4">
        <w:rPr>
          <w:color w:val="595959" w:themeColor="text1" w:themeTint="A6"/>
        </w:rPr>
        <w:t xml:space="preserve">3) </w:t>
      </w:r>
      <w:r w:rsidRPr="00D33DF4">
        <w:rPr>
          <w:color w:val="595959" w:themeColor="text1" w:themeTint="A6"/>
        </w:rPr>
        <w:tab/>
        <w:t>Please take note of which meals have been included</w:t>
      </w:r>
      <w:r w:rsidR="009C4D71">
        <w:rPr>
          <w:color w:val="595959" w:themeColor="text1" w:themeTint="A6"/>
        </w:rPr>
        <w:t xml:space="preserve"> for the duration of your tour. </w:t>
      </w:r>
      <w:r w:rsidRPr="00D33DF4">
        <w:rPr>
          <w:color w:val="595959" w:themeColor="text1" w:themeTint="A6"/>
        </w:rPr>
        <w:t>All your accommodations have been booked to include breakfast, with most also including dinners. No lunches are included. All additional meals will be for your own arrangement and account.</w:t>
      </w:r>
    </w:p>
    <w:p w14:paraId="36E798A5" w14:textId="77777777" w:rsidR="001F39ED" w:rsidRPr="00D33DF4" w:rsidRDefault="001F39ED" w:rsidP="001F39ED">
      <w:pPr>
        <w:pStyle w:val="NoSpacing"/>
        <w:ind w:left="720" w:hanging="720"/>
        <w:jc w:val="both"/>
        <w:rPr>
          <w:color w:val="595959" w:themeColor="text1" w:themeTint="A6"/>
        </w:rPr>
      </w:pPr>
    </w:p>
    <w:p w14:paraId="6DD7D3A5" w14:textId="77777777" w:rsidR="001F39ED" w:rsidRDefault="001F39ED" w:rsidP="001F39ED">
      <w:pPr>
        <w:pStyle w:val="NoSpacing"/>
        <w:ind w:left="720" w:hanging="720"/>
        <w:jc w:val="both"/>
        <w:rPr>
          <w:color w:val="595959" w:themeColor="text1" w:themeTint="A6"/>
        </w:rPr>
      </w:pPr>
      <w:r w:rsidRPr="00D33DF4">
        <w:rPr>
          <w:color w:val="595959" w:themeColor="text1" w:themeTint="A6"/>
        </w:rPr>
        <w:t>4)</w:t>
      </w:r>
      <w:r w:rsidRPr="00D33DF4">
        <w:rPr>
          <w:color w:val="595959" w:themeColor="text1" w:themeTint="A6"/>
        </w:rPr>
        <w:tab/>
        <w:t xml:space="preserve">In Windhoek and Swakopmund it is recommended to make reservations for dinners, especially in high season when the popular restaurants get fully booked. You can discuss this with our meet &amp; greet contact or let me know and I can make a recommendation and booking for you. </w:t>
      </w:r>
    </w:p>
    <w:p w14:paraId="2F66543E" w14:textId="77777777" w:rsidR="0031582B" w:rsidRDefault="0031582B" w:rsidP="001F39ED">
      <w:pPr>
        <w:pStyle w:val="NoSpacing"/>
        <w:ind w:left="720" w:hanging="720"/>
        <w:jc w:val="both"/>
        <w:rPr>
          <w:color w:val="595959" w:themeColor="text1" w:themeTint="A6"/>
        </w:rPr>
      </w:pPr>
    </w:p>
    <w:p w14:paraId="11CBFD01" w14:textId="59B5DD36" w:rsidR="0031582B" w:rsidRPr="008F3933" w:rsidRDefault="0031582B" w:rsidP="009C4D71">
      <w:pPr>
        <w:pStyle w:val="NoSpacing"/>
        <w:jc w:val="both"/>
        <w:rPr>
          <w:color w:val="595959" w:themeColor="text1" w:themeTint="A6"/>
        </w:rPr>
      </w:pPr>
      <w:r>
        <w:rPr>
          <w:color w:val="595959" w:themeColor="text1" w:themeTint="A6"/>
        </w:rPr>
        <w:t>5)</w:t>
      </w:r>
      <w:r>
        <w:rPr>
          <w:color w:val="595959" w:themeColor="text1" w:themeTint="A6"/>
        </w:rPr>
        <w:tab/>
      </w:r>
      <w:r w:rsidRPr="008F3933">
        <w:rPr>
          <w:color w:val="595959" w:themeColor="text1" w:themeTint="A6"/>
        </w:rPr>
        <w:t xml:space="preserve">If you’d like us to assist you with booking activities in Swakopmund, you can visit our very own </w:t>
      </w:r>
      <w:r w:rsidRPr="008F3933">
        <w:rPr>
          <w:color w:val="595959" w:themeColor="text1" w:themeTint="A6"/>
        </w:rPr>
        <w:tab/>
        <w:t xml:space="preserve">activity centre at our office in town. Come meet with us, browse your options, discuss them with </w:t>
      </w:r>
      <w:r w:rsidRPr="008F3933">
        <w:rPr>
          <w:color w:val="595959" w:themeColor="text1" w:themeTint="A6"/>
        </w:rPr>
        <w:tab/>
        <w:t xml:space="preserve">a travel expert and enjoy a cup of coffee whilst you’re </w:t>
      </w:r>
      <w:r>
        <w:rPr>
          <w:color w:val="595959" w:themeColor="text1" w:themeTint="A6"/>
        </w:rPr>
        <w:t xml:space="preserve">at it. </w:t>
      </w:r>
      <w:r w:rsidRPr="008F3933">
        <w:rPr>
          <w:color w:val="595959" w:themeColor="text1" w:themeTint="A6"/>
        </w:rPr>
        <w:t>We’d love to meet you.</w:t>
      </w:r>
    </w:p>
    <w:p w14:paraId="0BDF5BC1" w14:textId="77777777" w:rsidR="001F39ED" w:rsidRPr="00D33DF4" w:rsidRDefault="001F39ED" w:rsidP="001F39ED">
      <w:pPr>
        <w:pStyle w:val="NoSpacing"/>
        <w:rPr>
          <w:color w:val="595959" w:themeColor="text1" w:themeTint="A6"/>
        </w:rPr>
      </w:pPr>
    </w:p>
    <w:p w14:paraId="12CFA381" w14:textId="289DDC33" w:rsidR="001F39ED" w:rsidRPr="00D33DF4" w:rsidRDefault="0031582B" w:rsidP="001F39ED">
      <w:pPr>
        <w:pStyle w:val="NoSpacing"/>
        <w:ind w:left="720" w:hanging="720"/>
        <w:jc w:val="both"/>
        <w:rPr>
          <w:color w:val="595959" w:themeColor="text1" w:themeTint="A6"/>
        </w:rPr>
      </w:pPr>
      <w:r>
        <w:rPr>
          <w:color w:val="595959" w:themeColor="text1" w:themeTint="A6"/>
        </w:rPr>
        <w:t>6</w:t>
      </w:r>
      <w:r w:rsidR="001F39ED" w:rsidRPr="00D33DF4">
        <w:rPr>
          <w:color w:val="595959" w:themeColor="text1" w:themeTint="A6"/>
        </w:rPr>
        <w:t>)</w:t>
      </w:r>
      <w:r w:rsidR="001F39ED" w:rsidRPr="00D33DF4">
        <w:rPr>
          <w:color w:val="595959" w:themeColor="text1" w:themeTint="A6"/>
        </w:rPr>
        <w:tab/>
        <w:t>Please make sure that you have enough water with you as there are times when you will be travelling for a few hours where there are no shops to purchase. I would also suggest that you have “snacks” with you for “emergency”. You can also ask the lodges to prepare lunch packs for you</w:t>
      </w:r>
      <w:r w:rsidR="001F39ED">
        <w:rPr>
          <w:color w:val="595959" w:themeColor="text1" w:themeTint="A6"/>
        </w:rPr>
        <w:t xml:space="preserve"> if you might like to stop on</w:t>
      </w:r>
      <w:r w:rsidR="001F39ED" w:rsidRPr="00D33DF4">
        <w:rPr>
          <w:color w:val="595959" w:themeColor="text1" w:themeTint="A6"/>
        </w:rPr>
        <w:t xml:space="preserve"> the road for a picnic along the way.</w:t>
      </w:r>
    </w:p>
    <w:p w14:paraId="42C03BAB" w14:textId="77777777" w:rsidR="001F39ED" w:rsidRPr="00D33DF4" w:rsidRDefault="001F39ED" w:rsidP="001F39ED">
      <w:pPr>
        <w:pStyle w:val="NoSpacing"/>
        <w:jc w:val="both"/>
        <w:rPr>
          <w:color w:val="595959" w:themeColor="text1" w:themeTint="A6"/>
        </w:rPr>
      </w:pPr>
    </w:p>
    <w:p w14:paraId="63BDE49D" w14:textId="0AA5031D" w:rsidR="001F39ED" w:rsidRPr="00D33DF4" w:rsidRDefault="0031582B" w:rsidP="001F39ED">
      <w:pPr>
        <w:pStyle w:val="NoSpacing"/>
        <w:ind w:left="720" w:hanging="720"/>
        <w:jc w:val="both"/>
        <w:rPr>
          <w:color w:val="595959" w:themeColor="text1" w:themeTint="A6"/>
        </w:rPr>
      </w:pPr>
      <w:r>
        <w:rPr>
          <w:color w:val="595959" w:themeColor="text1" w:themeTint="A6"/>
        </w:rPr>
        <w:t>7</w:t>
      </w:r>
      <w:r w:rsidR="001F39ED" w:rsidRPr="00D33DF4">
        <w:rPr>
          <w:color w:val="595959" w:themeColor="text1" w:themeTint="A6"/>
        </w:rPr>
        <w:t xml:space="preserve">) </w:t>
      </w:r>
      <w:r w:rsidR="001F39ED" w:rsidRPr="00D33DF4">
        <w:rPr>
          <w:color w:val="595959" w:themeColor="text1" w:themeTint="A6"/>
        </w:rPr>
        <w:tab/>
        <w:t>We, in Namibia, make a habit of refueling often or whenever there is a fueling station available. It has happened that one thinks that you have enough fuel, only to find that the next station does not have any fuel available!</w:t>
      </w:r>
    </w:p>
    <w:p w14:paraId="06F83E8B" w14:textId="77777777" w:rsidR="001F39ED" w:rsidRPr="00D33DF4" w:rsidRDefault="001F39ED" w:rsidP="001F39ED">
      <w:pPr>
        <w:pStyle w:val="NoSpacing"/>
        <w:rPr>
          <w:color w:val="595959" w:themeColor="text1" w:themeTint="A6"/>
        </w:rPr>
      </w:pPr>
    </w:p>
    <w:p w14:paraId="7C84165C" w14:textId="0A18593C" w:rsidR="001F39ED" w:rsidRPr="00D33DF4" w:rsidRDefault="0031582B" w:rsidP="001F39ED">
      <w:pPr>
        <w:pStyle w:val="NoSpacing"/>
        <w:ind w:left="720" w:hanging="720"/>
        <w:jc w:val="both"/>
        <w:rPr>
          <w:color w:val="595959" w:themeColor="text1" w:themeTint="A6"/>
        </w:rPr>
      </w:pPr>
      <w:r>
        <w:rPr>
          <w:color w:val="595959" w:themeColor="text1" w:themeTint="A6"/>
        </w:rPr>
        <w:t>8</w:t>
      </w:r>
      <w:r w:rsidR="001F39ED" w:rsidRPr="00D33DF4">
        <w:rPr>
          <w:color w:val="595959" w:themeColor="text1" w:themeTint="A6"/>
        </w:rPr>
        <w:t>)</w:t>
      </w:r>
      <w:r w:rsidR="001F39ED" w:rsidRPr="00D33DF4">
        <w:rPr>
          <w:color w:val="595959" w:themeColor="text1" w:themeTint="A6"/>
        </w:rPr>
        <w:tab/>
        <w:t>PLEASE NO off-road driving…stay on the roads mentioned on the itin</w:t>
      </w:r>
      <w:r w:rsidR="009C4D71">
        <w:rPr>
          <w:color w:val="595959" w:themeColor="text1" w:themeTint="A6"/>
        </w:rPr>
        <w:t xml:space="preserve">erary. </w:t>
      </w:r>
      <w:r w:rsidR="001F39ED" w:rsidRPr="00D33DF4">
        <w:rPr>
          <w:color w:val="595959" w:themeColor="text1" w:themeTint="A6"/>
        </w:rPr>
        <w:t xml:space="preserve">The reason is not only for your safety and well-being, but also the terrain in our part of Africa is very sensitive and </w:t>
      </w:r>
      <w:r w:rsidR="001F39ED" w:rsidRPr="00D33DF4">
        <w:rPr>
          <w:color w:val="595959" w:themeColor="text1" w:themeTint="A6"/>
        </w:rPr>
        <w:lastRenderedPageBreak/>
        <w:t>tracks left in the bush tak</w:t>
      </w:r>
      <w:r w:rsidR="009C4D71">
        <w:rPr>
          <w:color w:val="595959" w:themeColor="text1" w:themeTint="A6"/>
        </w:rPr>
        <w:t xml:space="preserve">e many, many years to recover. </w:t>
      </w:r>
      <w:r w:rsidR="001F39ED" w:rsidRPr="00D33DF4">
        <w:rPr>
          <w:color w:val="595959" w:themeColor="text1" w:themeTint="A6"/>
        </w:rPr>
        <w:t>Apart from this, in national parks/reserves, concession areas and private land it is against the law to drive off-road.</w:t>
      </w:r>
    </w:p>
    <w:p w14:paraId="725ACCA4" w14:textId="77777777" w:rsidR="001F39ED" w:rsidRPr="00D33DF4" w:rsidRDefault="001F39ED" w:rsidP="001F39ED">
      <w:pPr>
        <w:pStyle w:val="NoSpacing"/>
        <w:ind w:left="720" w:hanging="720"/>
        <w:jc w:val="both"/>
        <w:rPr>
          <w:color w:val="595959" w:themeColor="text1" w:themeTint="A6"/>
        </w:rPr>
      </w:pPr>
    </w:p>
    <w:p w14:paraId="2069AE49" w14:textId="7B3D8E58" w:rsidR="001F39ED" w:rsidRPr="00D33DF4" w:rsidRDefault="0031582B" w:rsidP="001F39ED">
      <w:pPr>
        <w:pStyle w:val="NoSpacing"/>
        <w:ind w:left="720" w:hanging="720"/>
        <w:jc w:val="both"/>
        <w:rPr>
          <w:color w:val="595959" w:themeColor="text1" w:themeTint="A6"/>
        </w:rPr>
      </w:pPr>
      <w:r>
        <w:rPr>
          <w:color w:val="595959" w:themeColor="text1" w:themeTint="A6"/>
        </w:rPr>
        <w:t>9</w:t>
      </w:r>
      <w:r w:rsidR="001F39ED" w:rsidRPr="00D33DF4">
        <w:rPr>
          <w:color w:val="595959" w:themeColor="text1" w:themeTint="A6"/>
        </w:rPr>
        <w:t>)</w:t>
      </w:r>
      <w:r w:rsidR="001F39ED" w:rsidRPr="00D33DF4">
        <w:rPr>
          <w:color w:val="595959" w:themeColor="text1" w:themeTint="A6"/>
        </w:rPr>
        <w:tab/>
        <w:t xml:space="preserve">At all times when driving a motor vehicle during the day on a trunk road, main road and district road, you need to switch on your head lamps on dipped beam or daytime running lights. This is according to Namibian Law. </w:t>
      </w:r>
    </w:p>
    <w:p w14:paraId="114FDFFE" w14:textId="77777777" w:rsidR="001F39ED" w:rsidRPr="00D33DF4" w:rsidRDefault="001F39ED" w:rsidP="001F39ED">
      <w:pPr>
        <w:pStyle w:val="NoSpacing"/>
        <w:ind w:left="720" w:hanging="720"/>
        <w:jc w:val="both"/>
        <w:rPr>
          <w:color w:val="595959" w:themeColor="text1" w:themeTint="A6"/>
        </w:rPr>
      </w:pPr>
    </w:p>
    <w:p w14:paraId="4050D2F6" w14:textId="364C3CF5" w:rsidR="001F39ED" w:rsidRPr="00D33DF4" w:rsidRDefault="0031582B" w:rsidP="001F39ED">
      <w:pPr>
        <w:pStyle w:val="NoSpacing"/>
        <w:ind w:left="720" w:hanging="720"/>
        <w:jc w:val="both"/>
        <w:rPr>
          <w:color w:val="595959" w:themeColor="text1" w:themeTint="A6"/>
        </w:rPr>
      </w:pPr>
      <w:r>
        <w:rPr>
          <w:color w:val="595959" w:themeColor="text1" w:themeTint="A6"/>
        </w:rPr>
        <w:t>10</w:t>
      </w:r>
      <w:r w:rsidR="001F39ED" w:rsidRPr="00D33DF4">
        <w:rPr>
          <w:color w:val="595959" w:themeColor="text1" w:themeTint="A6"/>
        </w:rPr>
        <w:t>)</w:t>
      </w:r>
      <w:r w:rsidR="001F39ED" w:rsidRPr="00D33DF4">
        <w:rPr>
          <w:color w:val="595959" w:themeColor="text1" w:themeTint="A6"/>
        </w:rPr>
        <w:tab/>
        <w:t>You will be supplied with a G</w:t>
      </w:r>
      <w:r w:rsidR="009C4D71">
        <w:rPr>
          <w:color w:val="595959" w:themeColor="text1" w:themeTint="A6"/>
        </w:rPr>
        <w:t xml:space="preserve">PS for your self-drive safari. </w:t>
      </w:r>
      <w:r w:rsidR="001F39ED" w:rsidRPr="00D33DF4">
        <w:rPr>
          <w:color w:val="595959" w:themeColor="text1" w:themeTint="A6"/>
        </w:rPr>
        <w:t xml:space="preserve">We have added lodge and hotel locations in the "favorites" section of </w:t>
      </w:r>
      <w:r w:rsidR="009C4D71">
        <w:rPr>
          <w:color w:val="595959" w:themeColor="text1" w:themeTint="A6"/>
        </w:rPr>
        <w:t>the GPS but please note that up</w:t>
      </w:r>
      <w:r w:rsidR="001F39ED" w:rsidRPr="00D33DF4">
        <w:rPr>
          <w:color w:val="595959" w:themeColor="text1" w:themeTint="A6"/>
        </w:rPr>
        <w:t>dates are done constantly by the relative providers</w:t>
      </w:r>
      <w:r w:rsidR="009C4D71">
        <w:rPr>
          <w:color w:val="595959" w:themeColor="text1" w:themeTint="A6"/>
        </w:rPr>
        <w:t xml:space="preserve"> and</w:t>
      </w:r>
      <w:r w:rsidR="001F39ED" w:rsidRPr="00D33DF4">
        <w:rPr>
          <w:color w:val="595959" w:themeColor="text1" w:themeTint="A6"/>
        </w:rPr>
        <w:t xml:space="preserve"> that these are not</w:t>
      </w:r>
      <w:r w:rsidR="009C4D71">
        <w:rPr>
          <w:color w:val="595959" w:themeColor="text1" w:themeTint="A6"/>
        </w:rPr>
        <w:t xml:space="preserve"> always 100% accurate. </w:t>
      </w:r>
      <w:r w:rsidR="001F39ED" w:rsidRPr="00D33DF4">
        <w:rPr>
          <w:color w:val="595959" w:themeColor="text1" w:themeTint="A6"/>
        </w:rPr>
        <w:t xml:space="preserve">You will also receive a map of your route </w:t>
      </w:r>
      <w:r w:rsidR="001F39ED">
        <w:rPr>
          <w:color w:val="595959" w:themeColor="text1" w:themeTint="A6"/>
        </w:rPr>
        <w:t xml:space="preserve">and driving directions, </w:t>
      </w:r>
      <w:r w:rsidR="001F39ED" w:rsidRPr="00D33DF4">
        <w:rPr>
          <w:color w:val="595959" w:themeColor="text1" w:themeTint="A6"/>
        </w:rPr>
        <w:t>so combining the use of the GPS and your map</w:t>
      </w:r>
      <w:r w:rsidR="001F39ED">
        <w:rPr>
          <w:color w:val="595959" w:themeColor="text1" w:themeTint="A6"/>
        </w:rPr>
        <w:t xml:space="preserve"> along with the directions</w:t>
      </w:r>
      <w:r w:rsidR="001F39ED" w:rsidRPr="00D33DF4">
        <w:rPr>
          <w:color w:val="595959" w:themeColor="text1" w:themeTint="A6"/>
        </w:rPr>
        <w:t>, I am sure you will easily find your destination.</w:t>
      </w:r>
    </w:p>
    <w:p w14:paraId="77BA1057" w14:textId="77777777" w:rsidR="001F39ED" w:rsidRPr="00D33DF4" w:rsidRDefault="001F39ED" w:rsidP="001F39ED">
      <w:pPr>
        <w:pStyle w:val="NoSpacing"/>
        <w:ind w:left="720" w:hanging="720"/>
        <w:jc w:val="both"/>
        <w:rPr>
          <w:color w:val="595959" w:themeColor="text1" w:themeTint="A6"/>
        </w:rPr>
      </w:pPr>
    </w:p>
    <w:p w14:paraId="3811C5CD" w14:textId="7E96EAE9" w:rsidR="001F39ED" w:rsidRDefault="0031582B" w:rsidP="001F39ED">
      <w:pPr>
        <w:pStyle w:val="NoSpacing"/>
        <w:ind w:left="720" w:hanging="720"/>
        <w:jc w:val="both"/>
        <w:rPr>
          <w:color w:val="595959" w:themeColor="text1" w:themeTint="A6"/>
        </w:rPr>
      </w:pPr>
      <w:r>
        <w:rPr>
          <w:color w:val="595959" w:themeColor="text1" w:themeTint="A6"/>
        </w:rPr>
        <w:t>11</w:t>
      </w:r>
      <w:r w:rsidR="001F39ED" w:rsidRPr="00D33DF4">
        <w:rPr>
          <w:color w:val="595959" w:themeColor="text1" w:themeTint="A6"/>
        </w:rPr>
        <w:t xml:space="preserve">) </w:t>
      </w:r>
      <w:r w:rsidR="001F39ED" w:rsidRPr="00D33DF4">
        <w:rPr>
          <w:color w:val="595959" w:themeColor="text1" w:themeTint="A6"/>
        </w:rPr>
        <w:tab/>
        <w:t>Please adhere to the speed limits at all times for your own safety and to abide by Namibian law.</w:t>
      </w:r>
    </w:p>
    <w:p w14:paraId="40B9B410" w14:textId="77777777" w:rsidR="0081001B" w:rsidRDefault="0081001B" w:rsidP="001F39ED">
      <w:pPr>
        <w:pStyle w:val="NoSpacing"/>
        <w:ind w:left="720" w:hanging="720"/>
        <w:jc w:val="both"/>
        <w:rPr>
          <w:color w:val="595959" w:themeColor="text1" w:themeTint="A6"/>
        </w:rPr>
      </w:pPr>
    </w:p>
    <w:p w14:paraId="2F3D9A83" w14:textId="46387805" w:rsidR="0081001B" w:rsidRPr="00D33DF4" w:rsidRDefault="0081001B" w:rsidP="001F39ED">
      <w:pPr>
        <w:pStyle w:val="NoSpacing"/>
        <w:ind w:left="720" w:hanging="720"/>
        <w:jc w:val="both"/>
        <w:rPr>
          <w:color w:val="595959" w:themeColor="text1" w:themeTint="A6"/>
        </w:rPr>
      </w:pPr>
      <w:r>
        <w:rPr>
          <w:color w:val="595959" w:themeColor="text1" w:themeTint="A6"/>
        </w:rPr>
        <w:t>12)</w:t>
      </w:r>
      <w:r>
        <w:rPr>
          <w:color w:val="595959" w:themeColor="text1" w:themeTint="A6"/>
        </w:rPr>
        <w:tab/>
        <w:t xml:space="preserve">The cross border permit included will allow you to take the vehicle through the border into Botswana. Please keep in mind that all charges at the border for guests and the vehicle will be additional and are to be paid direct at the border. This permit is more of a permission letter. </w:t>
      </w:r>
    </w:p>
    <w:p w14:paraId="1CDE2E67" w14:textId="77777777" w:rsidR="001F39ED" w:rsidRPr="00D33DF4" w:rsidRDefault="001F39ED" w:rsidP="001F39ED">
      <w:pPr>
        <w:pStyle w:val="NoSpacing"/>
        <w:jc w:val="both"/>
        <w:rPr>
          <w:color w:val="595959" w:themeColor="text1" w:themeTint="A6"/>
        </w:rPr>
      </w:pPr>
    </w:p>
    <w:p w14:paraId="12A6F299" w14:textId="4FAF20B6" w:rsidR="001F39ED" w:rsidRDefault="0081001B" w:rsidP="001F39ED">
      <w:pPr>
        <w:pStyle w:val="NoSpacing"/>
        <w:ind w:left="720" w:hanging="720"/>
        <w:jc w:val="both"/>
        <w:rPr>
          <w:color w:val="595959" w:themeColor="text1" w:themeTint="A6"/>
        </w:rPr>
      </w:pPr>
      <w:r>
        <w:rPr>
          <w:color w:val="595959" w:themeColor="text1" w:themeTint="A6"/>
        </w:rPr>
        <w:t>13</w:t>
      </w:r>
      <w:r w:rsidR="001F39ED" w:rsidRPr="00D33DF4">
        <w:rPr>
          <w:color w:val="595959" w:themeColor="text1" w:themeTint="A6"/>
        </w:rPr>
        <w:t>)</w:t>
      </w:r>
      <w:r w:rsidR="001F39ED" w:rsidRPr="00D33DF4">
        <w:rPr>
          <w:color w:val="595959" w:themeColor="text1" w:themeTint="A6"/>
        </w:rPr>
        <w:tab/>
        <w:t xml:space="preserve">Take note of the standard check-in and check-out times at the lodges and plan your travelling days accordingly. Check-in is usually from 14:00pm and check-out is usually around 10:00/11:00am. Should you arrive early or depart late, you will need to arrange this with reception accordingly or arrange to leave your luggage at reception if necessary. </w:t>
      </w:r>
    </w:p>
    <w:p w14:paraId="25CB488A" w14:textId="77777777" w:rsidR="009C4D71" w:rsidRDefault="009C4D71" w:rsidP="001F39ED">
      <w:pPr>
        <w:pStyle w:val="NoSpacing"/>
        <w:ind w:left="720" w:hanging="720"/>
        <w:jc w:val="both"/>
        <w:rPr>
          <w:color w:val="595959" w:themeColor="text1" w:themeTint="A6"/>
        </w:rPr>
      </w:pPr>
    </w:p>
    <w:p w14:paraId="02AA9F31" w14:textId="68E37A13" w:rsidR="009C4D71" w:rsidRPr="00D33DF4" w:rsidRDefault="009C4D71" w:rsidP="001F39ED">
      <w:pPr>
        <w:pStyle w:val="NoSpacing"/>
        <w:ind w:left="720" w:hanging="720"/>
        <w:jc w:val="both"/>
        <w:rPr>
          <w:color w:val="595959" w:themeColor="text1" w:themeTint="A6"/>
        </w:rPr>
      </w:pPr>
      <w:r>
        <w:rPr>
          <w:color w:val="595959" w:themeColor="text1" w:themeTint="A6"/>
        </w:rPr>
        <w:t>14)</w:t>
      </w:r>
      <w:r>
        <w:rPr>
          <w:color w:val="595959" w:themeColor="text1" w:themeTint="A6"/>
        </w:rPr>
        <w:tab/>
        <w:t>Should you have an early arrival or late departure with time to spare before you are able to check in at your accommodation or for your onward flight, you are welcome to make use of our day room facilities in Windhoek. You can speak to myself or Carlo to arrange accordingly.</w:t>
      </w:r>
    </w:p>
    <w:p w14:paraId="29B58E82" w14:textId="77777777" w:rsidR="001F39ED" w:rsidRPr="00D33DF4" w:rsidRDefault="001F39ED" w:rsidP="001F39ED">
      <w:pPr>
        <w:pStyle w:val="NoSpacing"/>
        <w:rPr>
          <w:color w:val="595959" w:themeColor="text1" w:themeTint="A6"/>
        </w:rPr>
      </w:pPr>
    </w:p>
    <w:p w14:paraId="3528CA2C" w14:textId="30EF9A25" w:rsidR="001F39ED" w:rsidRPr="00D33DF4" w:rsidRDefault="009C4D71" w:rsidP="001F39ED">
      <w:pPr>
        <w:pStyle w:val="NoSpacing"/>
        <w:ind w:left="720" w:hanging="720"/>
        <w:jc w:val="both"/>
        <w:rPr>
          <w:color w:val="595959" w:themeColor="text1" w:themeTint="A6"/>
        </w:rPr>
      </w:pPr>
      <w:r>
        <w:rPr>
          <w:color w:val="595959" w:themeColor="text1" w:themeTint="A6"/>
        </w:rPr>
        <w:t>15</w:t>
      </w:r>
      <w:r w:rsidR="001F39ED" w:rsidRPr="00D33DF4">
        <w:rPr>
          <w:color w:val="595959" w:themeColor="text1" w:themeTint="A6"/>
        </w:rPr>
        <w:t>)</w:t>
      </w:r>
      <w:r w:rsidR="001F39ED" w:rsidRPr="00D33DF4">
        <w:rPr>
          <w:color w:val="595959" w:themeColor="text1" w:themeTint="A6"/>
        </w:rPr>
        <w:tab/>
        <w:t xml:space="preserve">Please make sure you have a local contact number while in the country, it is advisable to get a sim card at the airport. Where possible, please ensure that our office receives this contact number in case we need to get hold of you for any reason whilst on tour. </w:t>
      </w:r>
    </w:p>
    <w:p w14:paraId="78E0D59E" w14:textId="77777777" w:rsidR="001F39ED" w:rsidRPr="00D33DF4" w:rsidRDefault="001F39ED" w:rsidP="001F39ED">
      <w:pPr>
        <w:pStyle w:val="NoSpacing"/>
        <w:jc w:val="both"/>
        <w:rPr>
          <w:color w:val="595959" w:themeColor="text1" w:themeTint="A6"/>
        </w:rPr>
      </w:pPr>
    </w:p>
    <w:p w14:paraId="3AC49211" w14:textId="2BFB8CC7" w:rsidR="001F39ED" w:rsidRPr="00D33DF4" w:rsidRDefault="001F39ED" w:rsidP="001F39ED">
      <w:pPr>
        <w:pStyle w:val="NoSpacing"/>
        <w:ind w:left="720" w:hanging="720"/>
        <w:jc w:val="both"/>
        <w:rPr>
          <w:color w:val="595959" w:themeColor="text1" w:themeTint="A6"/>
        </w:rPr>
      </w:pPr>
      <w:r w:rsidRPr="00D33DF4">
        <w:rPr>
          <w:color w:val="595959" w:themeColor="text1" w:themeTint="A6"/>
        </w:rPr>
        <w:t>1</w:t>
      </w:r>
      <w:r w:rsidR="009C4D71">
        <w:rPr>
          <w:color w:val="595959" w:themeColor="text1" w:themeTint="A6"/>
        </w:rPr>
        <w:t>6</w:t>
      </w:r>
      <w:r w:rsidRPr="00D33DF4">
        <w:rPr>
          <w:color w:val="595959" w:themeColor="text1" w:themeTint="A6"/>
        </w:rPr>
        <w:t>)</w:t>
      </w:r>
      <w:r w:rsidRPr="00D33DF4">
        <w:rPr>
          <w:color w:val="595959" w:themeColor="text1" w:themeTint="A6"/>
        </w:rPr>
        <w:tab/>
      </w:r>
      <w:r>
        <w:rPr>
          <w:color w:val="595959" w:themeColor="text1" w:themeTint="A6"/>
          <w:szCs w:val="22"/>
        </w:rPr>
        <w:t>You will find all the necessary contact numbers you may need on your provided vouchers as well as in your travel diary. Please feel free to contact our office at any time and</w:t>
      </w:r>
      <w:r w:rsidRPr="00647379">
        <w:rPr>
          <w:color w:val="595959" w:themeColor="text1" w:themeTint="A6"/>
          <w:szCs w:val="22"/>
        </w:rPr>
        <w:t xml:space="preserve"> d</w:t>
      </w:r>
      <w:r>
        <w:rPr>
          <w:color w:val="595959" w:themeColor="text1" w:themeTint="A6"/>
          <w:szCs w:val="22"/>
        </w:rPr>
        <w:t xml:space="preserve">o not hesitate to contact me </w:t>
      </w:r>
      <w:r w:rsidRPr="00647379">
        <w:rPr>
          <w:color w:val="595959" w:themeColor="text1" w:themeTint="A6"/>
          <w:szCs w:val="22"/>
        </w:rPr>
        <w:t xml:space="preserve">if you have any problems or if I can assist you with anything further during your time </w:t>
      </w:r>
      <w:r>
        <w:rPr>
          <w:color w:val="595959" w:themeColor="text1" w:themeTint="A6"/>
          <w:szCs w:val="22"/>
        </w:rPr>
        <w:t>in Namibia.</w:t>
      </w:r>
    </w:p>
    <w:p w14:paraId="22247B55" w14:textId="77777777" w:rsidR="001F39ED" w:rsidRPr="00D33DF4" w:rsidRDefault="001F39ED" w:rsidP="001F39ED">
      <w:pPr>
        <w:pStyle w:val="NoSpacing"/>
        <w:jc w:val="both"/>
        <w:rPr>
          <w:color w:val="595959" w:themeColor="text1" w:themeTint="A6"/>
        </w:rPr>
      </w:pPr>
    </w:p>
    <w:p w14:paraId="6C9C2798" w14:textId="77777777" w:rsidR="001F39ED" w:rsidRPr="00D33DF4" w:rsidRDefault="001F39ED" w:rsidP="001F39ED">
      <w:pPr>
        <w:pStyle w:val="NoSpacing"/>
        <w:jc w:val="both"/>
        <w:rPr>
          <w:color w:val="595959" w:themeColor="text1" w:themeTint="A6"/>
        </w:rPr>
      </w:pPr>
      <w:r w:rsidRPr="00D33DF4">
        <w:rPr>
          <w:color w:val="595959" w:themeColor="text1" w:themeTint="A6"/>
        </w:rPr>
        <w:t>I hope that you will have an amazing holiday! Travel safe and as you will meet many friendly people, feel free to ask for help and advice along the way…</w:t>
      </w:r>
    </w:p>
    <w:p w14:paraId="3DA7E981" w14:textId="77777777" w:rsidR="001F39ED" w:rsidRPr="00D33DF4" w:rsidRDefault="001F39ED" w:rsidP="001F39ED">
      <w:pPr>
        <w:pStyle w:val="NoSpacing"/>
        <w:rPr>
          <w:color w:val="595959" w:themeColor="text1" w:themeTint="A6"/>
        </w:rPr>
      </w:pPr>
    </w:p>
    <w:p w14:paraId="6DB5DA4B" w14:textId="77777777" w:rsidR="001F39ED" w:rsidRPr="00D33DF4" w:rsidRDefault="001F39ED" w:rsidP="001F39ED">
      <w:pPr>
        <w:pStyle w:val="NoSpacing"/>
        <w:jc w:val="both"/>
        <w:rPr>
          <w:color w:val="595959" w:themeColor="text1" w:themeTint="A6"/>
        </w:rPr>
      </w:pPr>
      <w:r w:rsidRPr="00D33DF4">
        <w:rPr>
          <w:color w:val="595959" w:themeColor="text1" w:themeTint="A6"/>
        </w:rPr>
        <w:t>Best regards,</w:t>
      </w:r>
    </w:p>
    <w:p w14:paraId="748466AE" w14:textId="77777777" w:rsidR="001F39ED" w:rsidRPr="00D33DF4" w:rsidRDefault="001F39ED" w:rsidP="001F39ED">
      <w:pPr>
        <w:pStyle w:val="NoSpacing"/>
        <w:jc w:val="both"/>
        <w:rPr>
          <w:color w:val="595959" w:themeColor="text1" w:themeTint="A6"/>
        </w:rPr>
      </w:pPr>
    </w:p>
    <w:p w14:paraId="16640FBC" w14:textId="77777777" w:rsidR="001F39ED" w:rsidRPr="00D33DF4" w:rsidRDefault="001F39ED" w:rsidP="001F39ED">
      <w:pPr>
        <w:pStyle w:val="NoSpacing"/>
        <w:jc w:val="both"/>
        <w:rPr>
          <w:color w:val="595959" w:themeColor="text1" w:themeTint="A6"/>
        </w:rPr>
      </w:pPr>
    </w:p>
    <w:p w14:paraId="17BC4FC7" w14:textId="77777777" w:rsidR="001F39ED" w:rsidRPr="00D33DF4" w:rsidRDefault="001F39ED" w:rsidP="001F39ED">
      <w:pPr>
        <w:pStyle w:val="NoSpacing"/>
        <w:jc w:val="both"/>
        <w:rPr>
          <w:color w:val="595959" w:themeColor="text1" w:themeTint="A6"/>
        </w:rPr>
      </w:pPr>
    </w:p>
    <w:p w14:paraId="2E4D4CC7" w14:textId="77777777" w:rsidR="001F39ED" w:rsidRPr="00D33DF4" w:rsidRDefault="001F39ED" w:rsidP="001F39ED">
      <w:pPr>
        <w:pStyle w:val="NoSpacing"/>
        <w:jc w:val="both"/>
        <w:rPr>
          <w:color w:val="595959" w:themeColor="text1" w:themeTint="A6"/>
        </w:rPr>
      </w:pPr>
      <w:r>
        <w:rPr>
          <w:color w:val="595959" w:themeColor="text1" w:themeTint="A6"/>
        </w:rPr>
        <w:t>Wilmari Pronk</w:t>
      </w:r>
    </w:p>
    <w:p w14:paraId="66872CB5" w14:textId="77777777" w:rsidR="001F39ED" w:rsidRDefault="001F39ED" w:rsidP="001F39ED">
      <w:pPr>
        <w:pStyle w:val="NoSpacing"/>
        <w:jc w:val="both"/>
        <w:rPr>
          <w:b/>
          <w:color w:val="595959" w:themeColor="text1" w:themeTint="A6"/>
        </w:rPr>
      </w:pPr>
      <w:r w:rsidRPr="00854A0E">
        <w:rPr>
          <w:b/>
          <w:color w:val="595959" w:themeColor="text1" w:themeTint="A6"/>
        </w:rPr>
        <w:t>Travel Expert</w:t>
      </w:r>
    </w:p>
    <w:p w14:paraId="6ACB015B" w14:textId="77777777" w:rsidR="001F39ED" w:rsidRPr="00D33DF4" w:rsidRDefault="001F39ED" w:rsidP="001F39ED">
      <w:pPr>
        <w:pStyle w:val="NoSpacing"/>
        <w:jc w:val="both"/>
        <w:rPr>
          <w:color w:val="595959" w:themeColor="text1" w:themeTint="A6"/>
        </w:rPr>
      </w:pPr>
      <w:r w:rsidRPr="00D33DF4">
        <w:rPr>
          <w:b/>
          <w:color w:val="595959" w:themeColor="text1" w:themeTint="A6"/>
        </w:rPr>
        <w:t xml:space="preserve">Namibia Tours &amp; Safaris </w:t>
      </w:r>
      <w:r w:rsidRPr="00D33DF4">
        <w:rPr>
          <w:b/>
          <w:color w:val="595959" w:themeColor="text1" w:themeTint="A6"/>
          <w:szCs w:val="22"/>
        </w:rPr>
        <w:t>After hours number +264 81 784 4315</w:t>
      </w:r>
    </w:p>
    <w:p w14:paraId="243C55E5" w14:textId="77777777" w:rsidR="00AC5DC7" w:rsidRPr="00AC5DC7" w:rsidRDefault="00AC5DC7" w:rsidP="00AC5DC7">
      <w:pPr>
        <w:spacing w:before="0" w:after="0" w:line="240" w:lineRule="auto"/>
        <w:ind w:left="0"/>
        <w:jc w:val="left"/>
        <w:rPr>
          <w:rFonts w:asciiTheme="minorHAnsi" w:eastAsiaTheme="minorHAnsi" w:hAnsiTheme="minorHAnsi" w:cstheme="minorBidi"/>
          <w:color w:val="auto"/>
          <w:sz w:val="22"/>
          <w:szCs w:val="22"/>
          <w:lang w:eastAsia="en-US"/>
        </w:rPr>
      </w:pPr>
    </w:p>
    <w:sectPr w:rsidR="00AC5DC7" w:rsidRPr="00AC5DC7" w:rsidSect="000875BF">
      <w:headerReference w:type="even" r:id="rId8"/>
      <w:headerReference w:type="default" r:id="rId9"/>
      <w:footerReference w:type="even" r:id="rId10"/>
      <w:footerReference w:type="default" r:id="rId11"/>
      <w:headerReference w:type="first" r:id="rId12"/>
      <w:footerReference w:type="first" r:id="rId13"/>
      <w:pgSz w:w="11900" w:h="16840"/>
      <w:pgMar w:top="2410" w:right="1361" w:bottom="1890" w:left="1361" w:header="0" w:footer="4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65759" w14:textId="77777777" w:rsidR="001A1523" w:rsidRDefault="001A1523" w:rsidP="00E406AC">
      <w:pPr>
        <w:spacing w:before="0" w:after="0" w:line="240" w:lineRule="auto"/>
      </w:pPr>
      <w:r>
        <w:separator/>
      </w:r>
    </w:p>
  </w:endnote>
  <w:endnote w:type="continuationSeparator" w:id="0">
    <w:p w14:paraId="6D42E127" w14:textId="77777777" w:rsidR="001A1523" w:rsidRDefault="001A1523" w:rsidP="00E406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22778645"/>
  <w:p w14:paraId="7673AE4C" w14:textId="3FCC9ECC" w:rsidR="00236965" w:rsidRPr="00301A03" w:rsidRDefault="00236965" w:rsidP="00C01E1F">
    <w:pPr>
      <w:pStyle w:val="Footer"/>
      <w:spacing w:after="120"/>
      <w:ind w:left="0"/>
      <w:jc w:val="center"/>
      <w:rPr>
        <w:rFonts w:ascii="Calibri" w:hAnsi="Calibri" w:cs="Arial"/>
        <w:sz w:val="18"/>
        <w:szCs w:val="18"/>
        <w:lang w:eastAsia="ja-JP"/>
      </w:rPr>
    </w:pPr>
    <w:r>
      <w:rPr>
        <w:rFonts w:ascii="Calibri" w:hAnsi="Calibri" w:cs="Arial"/>
        <w:noProof/>
        <w:sz w:val="18"/>
        <w:szCs w:val="18"/>
        <w:lang w:eastAsia="en-GB"/>
      </w:rPr>
      <mc:AlternateContent>
        <mc:Choice Requires="wps">
          <w:drawing>
            <wp:anchor distT="0" distB="0" distL="114300" distR="114300" simplePos="0" relativeHeight="251670528" behindDoc="1" locked="0" layoutInCell="1" allowOverlap="1" wp14:anchorId="27F4BCAC" wp14:editId="5C7CF205">
              <wp:simplePos x="0" y="0"/>
              <wp:positionH relativeFrom="page">
                <wp:posOffset>0</wp:posOffset>
              </wp:positionH>
              <wp:positionV relativeFrom="paragraph">
                <wp:posOffset>-185420</wp:posOffset>
              </wp:positionV>
              <wp:extent cx="7810500" cy="1533525"/>
              <wp:effectExtent l="0" t="0" r="0" b="9525"/>
              <wp:wrapNone/>
              <wp:docPr id="1073742471" name="Rectangle 1073742471"/>
              <wp:cNvGraphicFramePr/>
              <a:graphic xmlns:a="http://schemas.openxmlformats.org/drawingml/2006/main">
                <a:graphicData uri="http://schemas.microsoft.com/office/word/2010/wordprocessingShape">
                  <wps:wsp>
                    <wps:cNvSpPr/>
                    <wps:spPr>
                      <a:xfrm>
                        <a:off x="0" y="0"/>
                        <a:ext cx="7810500" cy="15335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06B7AE" id="Rectangle 1073742471" o:spid="_x0000_s1026" style="position:absolute;margin-left:0;margin-top:-14.6pt;width:615pt;height:120.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" fillcolor="#d8d8d8 [2732]" stroked="f" strokeweight="1pt">
              <w10:wrap anchorx="page"/>
            </v:rect>
          </w:pict>
        </mc:Fallback>
      </mc:AlternateContent>
    </w:r>
    <w:r w:rsidRPr="00301A03">
      <w:rPr>
        <w:rFonts w:ascii="Calibri" w:hAnsi="Calibri" w:cs="Arial"/>
        <w:sz w:val="18"/>
        <w:szCs w:val="18"/>
        <w:lang w:eastAsia="ja-JP"/>
      </w:rPr>
      <w:t xml:space="preserve">Tel +264 64 406 </w:t>
    </w:r>
    <w:proofErr w:type="gramStart"/>
    <w:r w:rsidRPr="00301A03">
      <w:rPr>
        <w:rFonts w:ascii="Calibri" w:hAnsi="Calibri" w:cs="Arial"/>
        <w:sz w:val="18"/>
        <w:szCs w:val="18"/>
        <w:lang w:eastAsia="ja-JP"/>
      </w:rPr>
      <w:t>038  |</w:t>
    </w:r>
    <w:proofErr w:type="gramEnd"/>
    <w:r w:rsidRPr="00301A03">
      <w:rPr>
        <w:rFonts w:ascii="Calibri" w:hAnsi="Calibri" w:cs="Arial"/>
        <w:sz w:val="18"/>
        <w:szCs w:val="18"/>
        <w:lang w:eastAsia="ja-JP"/>
      </w:rPr>
      <w:t xml:space="preserve">  Fax +264 64 406 036  |  After Hours +264 81 350 2675</w:t>
    </w:r>
  </w:p>
  <w:p w14:paraId="4EF286C8" w14:textId="77777777" w:rsidR="00236965" w:rsidRPr="00301A03" w:rsidRDefault="00236965" w:rsidP="00C01E1F">
    <w:pPr>
      <w:pStyle w:val="Footer"/>
      <w:spacing w:after="120"/>
      <w:ind w:left="0"/>
      <w:jc w:val="center"/>
      <w:rPr>
        <w:rFonts w:ascii="Calibri" w:hAnsi="Calibri" w:cs="Arial"/>
        <w:sz w:val="18"/>
        <w:szCs w:val="18"/>
        <w:lang w:eastAsia="ja-JP"/>
      </w:rPr>
    </w:pPr>
    <w:proofErr w:type="gramStart"/>
    <w:r w:rsidRPr="00301A03">
      <w:rPr>
        <w:rFonts w:ascii="Calibri" w:hAnsi="Calibri" w:cs="Arial"/>
        <w:sz w:val="18"/>
        <w:szCs w:val="18"/>
        <w:lang w:eastAsia="ja-JP"/>
      </w:rPr>
      <w:t>enquiries@</w:t>
    </w:r>
    <w:r>
      <w:rPr>
        <w:rFonts w:ascii="Calibri" w:hAnsi="Calibri" w:cs="Arial"/>
        <w:sz w:val="18"/>
        <w:szCs w:val="18"/>
        <w:lang w:eastAsia="ja-JP"/>
      </w:rPr>
      <w:t>nts.travel</w:t>
    </w:r>
    <w:r w:rsidRPr="00301A03">
      <w:rPr>
        <w:rFonts w:ascii="Calibri" w:hAnsi="Calibri" w:cs="Arial"/>
        <w:sz w:val="18"/>
        <w:szCs w:val="18"/>
        <w:lang w:eastAsia="ja-JP"/>
      </w:rPr>
      <w:t xml:space="preserve">  |</w:t>
    </w:r>
    <w:proofErr w:type="gramEnd"/>
    <w:r w:rsidRPr="00301A03">
      <w:rPr>
        <w:rFonts w:ascii="Calibri" w:hAnsi="Calibri" w:cs="Arial"/>
        <w:sz w:val="18"/>
        <w:szCs w:val="18"/>
        <w:lang w:eastAsia="ja-JP"/>
      </w:rPr>
      <w:t xml:space="preserve">  www.</w:t>
    </w:r>
    <w:r>
      <w:rPr>
        <w:rFonts w:ascii="Calibri" w:hAnsi="Calibri" w:cs="Arial"/>
        <w:sz w:val="18"/>
        <w:szCs w:val="18"/>
        <w:lang w:eastAsia="ja-JP"/>
      </w:rPr>
      <w:t>nts.travel</w:t>
    </w:r>
  </w:p>
  <w:p w14:paraId="49297328" w14:textId="77777777" w:rsidR="00236965" w:rsidRDefault="00236965" w:rsidP="00C01E1F">
    <w:pPr>
      <w:pStyle w:val="Footer"/>
      <w:spacing w:after="120"/>
      <w:ind w:left="0"/>
      <w:jc w:val="center"/>
      <w:rPr>
        <w:rFonts w:ascii="Calibri" w:hAnsi="Calibri" w:cs="Arial"/>
        <w:sz w:val="18"/>
        <w:szCs w:val="18"/>
        <w:lang w:eastAsia="ja-JP"/>
      </w:rPr>
    </w:pPr>
    <w:r w:rsidRPr="00301A03">
      <w:rPr>
        <w:rFonts w:ascii="Calibri" w:hAnsi="Calibri" w:cs="Arial"/>
        <w:sz w:val="18"/>
        <w:szCs w:val="18"/>
        <w:lang w:eastAsia="ja-JP"/>
      </w:rPr>
      <w:t>PO Box 1999, Swakopmund, Namibia</w:t>
    </w:r>
  </w:p>
  <w:p w14:paraId="5633B0D4" w14:textId="197ED605" w:rsidR="00236965" w:rsidRPr="00301A03" w:rsidRDefault="00236965" w:rsidP="00236965">
    <w:pPr>
      <w:pStyle w:val="Footer"/>
      <w:spacing w:before="120"/>
      <w:ind w:left="0"/>
      <w:jc w:val="center"/>
      <w:rPr>
        <w:rFonts w:ascii="Calibri" w:hAnsi="Calibri" w:cs="Arial"/>
        <w:sz w:val="18"/>
        <w:szCs w:val="18"/>
        <w:lang w:eastAsia="ja-JP"/>
      </w:rPr>
    </w:pPr>
    <w:r>
      <w:rPr>
        <w:noProof/>
        <w:lang w:eastAsia="en-GB"/>
      </w:rPr>
      <w:drawing>
        <wp:anchor distT="0" distB="0" distL="114300" distR="114300" simplePos="0" relativeHeight="251669504" behindDoc="0" locked="0" layoutInCell="1" allowOverlap="1" wp14:anchorId="29738FB4" wp14:editId="11CCA50C">
          <wp:simplePos x="0" y="0"/>
          <wp:positionH relativeFrom="column">
            <wp:posOffset>2790825</wp:posOffset>
          </wp:positionH>
          <wp:positionV relativeFrom="paragraph">
            <wp:posOffset>25400</wp:posOffset>
          </wp:positionV>
          <wp:extent cx="228600" cy="228600"/>
          <wp:effectExtent l="0" t="0" r="0" b="0"/>
          <wp:wrapNone/>
          <wp:docPr id="1073744025" name="Graphic 107374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0" locked="0" layoutInCell="1" allowOverlap="1" wp14:anchorId="1813930E" wp14:editId="51F71644">
          <wp:simplePos x="0" y="0"/>
          <wp:positionH relativeFrom="column">
            <wp:posOffset>1552575</wp:posOffset>
          </wp:positionH>
          <wp:positionV relativeFrom="paragraph">
            <wp:posOffset>15875</wp:posOffset>
          </wp:positionV>
          <wp:extent cx="228600" cy="228600"/>
          <wp:effectExtent l="0" t="0" r="0" b="0"/>
          <wp:wrapNone/>
          <wp:docPr id="1073744026" name="Graphic 107374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Arial"/>
        <w:sz w:val="18"/>
        <w:szCs w:val="18"/>
        <w:lang w:eastAsia="ja-JP"/>
      </w:rPr>
      <w:t>@NamToursSafaris              NamibiaToursSafaris</w:t>
    </w:r>
  </w:p>
  <w:bookmarkEnd w:id="1"/>
  <w:p w14:paraId="292BFC39" w14:textId="77777777" w:rsidR="00236965" w:rsidRDefault="00236965" w:rsidP="00236965">
    <w:pPr>
      <w:pStyle w:val="Footer"/>
      <w:tabs>
        <w:tab w:val="clear" w:pos="4320"/>
        <w:tab w:val="clear" w:pos="8640"/>
      </w:tabs>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74A15" w14:textId="5566B7D9" w:rsidR="00B82723" w:rsidRDefault="00B82723" w:rsidP="00B82723">
    <w:pPr>
      <w:pStyle w:val="Footer"/>
      <w:tabs>
        <w:tab w:val="clear" w:pos="4320"/>
        <w:tab w:val="clear" w:pos="8640"/>
        <w:tab w:val="left" w:pos="4284"/>
      </w:tabs>
    </w:pPr>
    <w:r>
      <w:tab/>
    </w:r>
  </w:p>
  <w:tbl>
    <w:tblPr>
      <w:tblW w:w="12050" w:type="dxa"/>
      <w:tblInd w:w="-1350" w:type="dxa"/>
      <w:tblLayout w:type="fixed"/>
      <w:tblLook w:val="04A0" w:firstRow="1" w:lastRow="0" w:firstColumn="1" w:lastColumn="0" w:noHBand="0" w:noVBand="1"/>
    </w:tblPr>
    <w:tblGrid>
      <w:gridCol w:w="2836"/>
      <w:gridCol w:w="6237"/>
      <w:gridCol w:w="2977"/>
    </w:tblGrid>
    <w:tr w:rsidR="00B82723" w:rsidRPr="00E84FE9" w14:paraId="50E6D5F6" w14:textId="77777777" w:rsidTr="00826A6F">
      <w:trPr>
        <w:trHeight w:val="450"/>
      </w:trPr>
      <w:tc>
        <w:tcPr>
          <w:tcW w:w="12050" w:type="dxa"/>
          <w:gridSpan w:val="3"/>
          <w:shd w:val="clear" w:color="auto" w:fill="auto"/>
        </w:tcPr>
        <w:p w14:paraId="7CB1ED3A" w14:textId="2E98E338" w:rsidR="00B82723" w:rsidRPr="00301A03" w:rsidRDefault="00B82723" w:rsidP="00B82723">
          <w:pPr>
            <w:pStyle w:val="Footer"/>
            <w:ind w:left="0"/>
            <w:rPr>
              <w:rFonts w:cs="Arial"/>
              <w:lang w:eastAsia="ja-JP"/>
            </w:rPr>
          </w:pPr>
        </w:p>
      </w:tc>
    </w:tr>
    <w:tr w:rsidR="00B82723" w:rsidRPr="00E84FE9" w14:paraId="2C1BA7D7" w14:textId="77777777" w:rsidTr="00826A6F">
      <w:trPr>
        <w:trHeight w:val="1443"/>
      </w:trPr>
      <w:tc>
        <w:tcPr>
          <w:tcW w:w="2836" w:type="dxa"/>
          <w:shd w:val="clear" w:color="auto" w:fill="auto"/>
        </w:tcPr>
        <w:p w14:paraId="42AB1D00" w14:textId="77777777" w:rsidR="00B82723" w:rsidRPr="00301A03" w:rsidRDefault="00B82723" w:rsidP="00B82723">
          <w:pPr>
            <w:pStyle w:val="Footer"/>
            <w:ind w:left="0"/>
            <w:jc w:val="right"/>
            <w:rPr>
              <w:rFonts w:cs="Arial"/>
              <w:lang w:eastAsia="ja-JP"/>
            </w:rPr>
          </w:pPr>
        </w:p>
        <w:p w14:paraId="398472A6" w14:textId="3D95ED88" w:rsidR="00B82723" w:rsidRPr="00301A03" w:rsidRDefault="00B82723" w:rsidP="00B82723">
          <w:pPr>
            <w:pStyle w:val="Footer"/>
            <w:ind w:left="0"/>
            <w:jc w:val="right"/>
            <w:rPr>
              <w:rFonts w:cs="Arial"/>
              <w:lang w:eastAsia="ja-JP"/>
            </w:rPr>
          </w:pPr>
        </w:p>
        <w:p w14:paraId="292F287E" w14:textId="77777777" w:rsidR="00B82723" w:rsidRPr="00301A03" w:rsidRDefault="00B82723" w:rsidP="00B82723">
          <w:pPr>
            <w:pStyle w:val="Footer"/>
            <w:ind w:left="0"/>
            <w:jc w:val="right"/>
            <w:rPr>
              <w:rFonts w:cs="Arial"/>
              <w:lang w:eastAsia="ja-JP"/>
            </w:rPr>
          </w:pPr>
        </w:p>
      </w:tc>
      <w:tc>
        <w:tcPr>
          <w:tcW w:w="6237" w:type="dxa"/>
          <w:shd w:val="clear" w:color="auto" w:fill="auto"/>
        </w:tcPr>
        <w:p w14:paraId="1131299E" w14:textId="3A51AED1" w:rsidR="00B82723" w:rsidRPr="00301A03" w:rsidRDefault="00B82723" w:rsidP="00B82723">
          <w:pPr>
            <w:pStyle w:val="Footer"/>
            <w:tabs>
              <w:tab w:val="left" w:pos="2680"/>
            </w:tabs>
            <w:ind w:left="0"/>
            <w:jc w:val="left"/>
            <w:rPr>
              <w:rFonts w:ascii="Calibri" w:hAnsi="Calibri" w:cs="Arial"/>
              <w:sz w:val="28"/>
              <w:szCs w:val="28"/>
              <w:lang w:eastAsia="ja-JP"/>
            </w:rPr>
          </w:pPr>
          <w:r>
            <w:rPr>
              <w:rFonts w:ascii="Arial" w:hAnsi="Arial"/>
              <w:noProof/>
              <w:color w:val="535353"/>
              <w:sz w:val="16"/>
              <w:szCs w:val="16"/>
              <w:u w:color="404040"/>
              <w:lang w:eastAsia="en-GB"/>
            </w:rPr>
            <mc:AlternateContent>
              <mc:Choice Requires="wps">
                <w:drawing>
                  <wp:anchor distT="0" distB="0" distL="114300" distR="114300" simplePos="0" relativeHeight="251707392" behindDoc="1" locked="0" layoutInCell="1" allowOverlap="1" wp14:anchorId="469F4153" wp14:editId="45D7B57E">
                    <wp:simplePos x="0" y="0"/>
                    <wp:positionH relativeFrom="margin">
                      <wp:posOffset>-1896110</wp:posOffset>
                    </wp:positionH>
                    <wp:positionV relativeFrom="paragraph">
                      <wp:posOffset>-287655</wp:posOffset>
                    </wp:positionV>
                    <wp:extent cx="7648575" cy="1666875"/>
                    <wp:effectExtent l="0" t="0" r="9525" b="9525"/>
                    <wp:wrapNone/>
                    <wp:docPr id="11" name="Rectangle 11"/>
                    <wp:cNvGraphicFramePr/>
                    <a:graphic xmlns:a="http://schemas.openxmlformats.org/drawingml/2006/main">
                      <a:graphicData uri="http://schemas.microsoft.com/office/word/2010/wordprocessingShape">
                        <wps:wsp>
                          <wps:cNvSpPr/>
                          <wps:spPr>
                            <a:xfrm>
                              <a:off x="0" y="0"/>
                              <a:ext cx="7648575" cy="1666875"/>
                            </a:xfrm>
                            <a:prstGeom prst="rect">
                              <a:avLst/>
                            </a:prstGeom>
                            <a:solidFill>
                              <a:sysClr val="window" lastClr="FFFFFF">
                                <a:lumMod val="85000"/>
                              </a:sysClr>
                            </a:solidFill>
                            <a:ln w="12700" cap="flat">
                              <a:noFill/>
                              <a:miter lim="400000"/>
                            </a:ln>
                            <a:effectLst/>
                            <a:sp3d/>
                          </wps:spPr>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0424BC" id="Rectangle 11" o:spid="_x0000_s1026" style="position:absolute;margin-left:-149.3pt;margin-top:-22.65pt;width:602.25pt;height:131.25pt;z-index:-2516090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" fillcolor="#d9d9d9" stroked="f" strokeweight="1pt">
                    <v:stroke miterlimit="4"/>
                    <v:textbox inset="8pt,8pt,8pt,8pt"/>
                    <w10:wrap anchorx="margin"/>
                  </v:rect>
                </w:pict>
              </mc:Fallback>
            </mc:AlternateContent>
          </w:r>
          <w:r w:rsidRPr="00301A03">
            <w:rPr>
              <w:rFonts w:ascii="Calibri" w:hAnsi="Calibri" w:cs="Arial"/>
              <w:sz w:val="28"/>
              <w:szCs w:val="28"/>
              <w:lang w:eastAsia="ja-JP"/>
            </w:rPr>
            <w:tab/>
          </w:r>
        </w:p>
        <w:p w14:paraId="26163C96" w14:textId="438B1470" w:rsidR="00B82723" w:rsidRPr="00301A03" w:rsidRDefault="00B82723" w:rsidP="00B82723">
          <w:pPr>
            <w:pStyle w:val="Footer"/>
            <w:ind w:left="0"/>
            <w:jc w:val="center"/>
            <w:rPr>
              <w:rFonts w:ascii="Calibri" w:hAnsi="Calibri" w:cs="Arial"/>
              <w:sz w:val="18"/>
              <w:szCs w:val="18"/>
              <w:lang w:eastAsia="ja-JP"/>
            </w:rPr>
          </w:pPr>
          <w:r w:rsidRPr="00301A03">
            <w:rPr>
              <w:rFonts w:ascii="Calibri" w:hAnsi="Calibri" w:cs="Arial"/>
              <w:sz w:val="18"/>
              <w:szCs w:val="18"/>
              <w:lang w:eastAsia="ja-JP"/>
            </w:rPr>
            <w:t xml:space="preserve">Tel +264 64 406 038  |  After Hours </w:t>
          </w:r>
          <w:r w:rsidRPr="00EA779A">
            <w:rPr>
              <w:rFonts w:ascii="Calibri" w:hAnsi="Calibri" w:cs="Arial"/>
              <w:sz w:val="18"/>
              <w:szCs w:val="18"/>
              <w:lang w:eastAsia="ja-JP"/>
            </w:rPr>
            <w:t>+264 81 784 4315</w:t>
          </w:r>
        </w:p>
        <w:p w14:paraId="3E1F0415" w14:textId="2F7FB32E" w:rsidR="00B82723" w:rsidRPr="004A193E" w:rsidRDefault="001A1523" w:rsidP="00B82723">
          <w:pPr>
            <w:pStyle w:val="Footer"/>
            <w:ind w:left="0"/>
            <w:jc w:val="center"/>
            <w:rPr>
              <w:rFonts w:ascii="Calibri" w:hAnsi="Calibri" w:cs="Arial"/>
              <w:color w:val="404040" w:themeColor="text1" w:themeTint="BF"/>
              <w:sz w:val="18"/>
              <w:szCs w:val="18"/>
              <w:lang w:eastAsia="ja-JP"/>
            </w:rPr>
          </w:pPr>
          <w:hyperlink r:id="rId1" w:history="1">
            <w:r w:rsidR="00B82723" w:rsidRPr="004A193E">
              <w:rPr>
                <w:rStyle w:val="Hyperlink"/>
                <w:rFonts w:ascii="Calibri" w:hAnsi="Calibri" w:cs="Arial"/>
                <w:color w:val="404040" w:themeColor="text1" w:themeTint="BF"/>
                <w:sz w:val="18"/>
                <w:szCs w:val="18"/>
                <w:u w:val="none"/>
                <w:lang w:eastAsia="ja-JP"/>
              </w:rPr>
              <w:t>enquiries@namibia-tours-safaris.com</w:t>
            </w:r>
          </w:hyperlink>
          <w:r w:rsidR="00B82723" w:rsidRPr="004A193E">
            <w:rPr>
              <w:rFonts w:ascii="Calibri" w:hAnsi="Calibri" w:cs="Arial"/>
              <w:color w:val="404040" w:themeColor="text1" w:themeTint="BF"/>
              <w:sz w:val="18"/>
              <w:szCs w:val="18"/>
              <w:lang w:eastAsia="ja-JP"/>
            </w:rPr>
            <w:t xml:space="preserve">  |  </w:t>
          </w:r>
          <w:hyperlink w:history="1">
            <w:r w:rsidR="00B82723" w:rsidRPr="004A193E">
              <w:rPr>
                <w:rStyle w:val="Hyperlink"/>
                <w:rFonts w:ascii="Calibri" w:hAnsi="Calibri" w:cs="Arial"/>
                <w:color w:val="404040" w:themeColor="text1" w:themeTint="BF"/>
                <w:sz w:val="18"/>
                <w:szCs w:val="18"/>
                <w:u w:val="none"/>
                <w:lang w:eastAsia="ja-JP"/>
              </w:rPr>
              <w:t xml:space="preserve">www.namibia-tours-safaris.com </w:t>
            </w:r>
          </w:hyperlink>
        </w:p>
        <w:p w14:paraId="46EC7F4E" w14:textId="77777777" w:rsidR="00B82723" w:rsidRPr="004A193E" w:rsidRDefault="00B82723" w:rsidP="00B82723">
          <w:pPr>
            <w:pStyle w:val="Footer"/>
            <w:ind w:left="0"/>
            <w:jc w:val="center"/>
            <w:rPr>
              <w:rFonts w:ascii="Calibri" w:hAnsi="Calibri" w:cs="Arial"/>
              <w:sz w:val="18"/>
              <w:szCs w:val="18"/>
              <w:lang w:eastAsia="ja-JP"/>
            </w:rPr>
          </w:pPr>
          <w:r w:rsidRPr="00301A03">
            <w:rPr>
              <w:rFonts w:ascii="Calibri" w:hAnsi="Calibri" w:cs="Arial"/>
              <w:sz w:val="18"/>
              <w:szCs w:val="18"/>
              <w:lang w:eastAsia="ja-JP"/>
            </w:rPr>
            <w:t>PO Box 1999, Swakopmund, Namibia</w:t>
          </w:r>
          <w:r>
            <w:rPr>
              <w:noProof/>
              <w:lang w:eastAsia="en-GB"/>
            </w:rPr>
            <w:drawing>
              <wp:anchor distT="0" distB="0" distL="114300" distR="114300" simplePos="0" relativeHeight="251704320" behindDoc="0" locked="0" layoutInCell="1" allowOverlap="1" wp14:anchorId="71453F77" wp14:editId="08A0B9DC">
                <wp:simplePos x="0" y="0"/>
                <wp:positionH relativeFrom="column">
                  <wp:posOffset>702945</wp:posOffset>
                </wp:positionH>
                <wp:positionV relativeFrom="paragraph">
                  <wp:posOffset>141605</wp:posOffset>
                </wp:positionV>
                <wp:extent cx="180975" cy="180975"/>
                <wp:effectExtent l="0" t="0" r="9525" b="9525"/>
                <wp:wrapNone/>
                <wp:docPr id="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p>
        <w:p w14:paraId="79DCBFD4" w14:textId="77777777" w:rsidR="00B82723" w:rsidRDefault="00B82723" w:rsidP="00B82723">
          <w:pPr>
            <w:tabs>
              <w:tab w:val="center" w:pos="4320"/>
              <w:tab w:val="right" w:pos="8640"/>
            </w:tabs>
            <w:spacing w:before="0" w:after="0" w:line="240" w:lineRule="auto"/>
            <w:ind w:left="0"/>
            <w:jc w:val="center"/>
            <w:rPr>
              <w:rFonts w:ascii="Calibri" w:hAnsi="Calibri"/>
              <w:sz w:val="18"/>
              <w:szCs w:val="18"/>
            </w:rPr>
          </w:pPr>
          <w:r>
            <w:rPr>
              <w:noProof/>
              <w:lang w:eastAsia="en-GB"/>
            </w:rPr>
            <w:drawing>
              <wp:anchor distT="0" distB="0" distL="114300" distR="114300" simplePos="0" relativeHeight="251705344" behindDoc="0" locked="0" layoutInCell="1" allowOverlap="1" wp14:anchorId="1906E9B1" wp14:editId="393FEAB1">
                <wp:simplePos x="0" y="0"/>
                <wp:positionH relativeFrom="column">
                  <wp:posOffset>2941320</wp:posOffset>
                </wp:positionH>
                <wp:positionV relativeFrom="paragraph">
                  <wp:posOffset>4445</wp:posOffset>
                </wp:positionV>
                <wp:extent cx="180975" cy="180975"/>
                <wp:effectExtent l="0" t="0" r="9525" b="9525"/>
                <wp:wrapNone/>
                <wp:docPr id="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7"/>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hyperlink r:id="rId8" w:history="1">
            <w:r w:rsidRPr="000D2C04">
              <w:rPr>
                <w:rStyle w:val="Hyperlink"/>
                <w:rFonts w:ascii="Calibri" w:hAnsi="Calibri"/>
                <w:color w:val="404040" w:themeColor="text1" w:themeTint="BF"/>
                <w:sz w:val="18"/>
                <w:szCs w:val="18"/>
              </w:rPr>
              <w:t xml:space="preserve">NamToursSafaris </w:t>
            </w:r>
          </w:hyperlink>
          <w:r w:rsidRPr="000D2C04">
            <w:rPr>
              <w:rFonts w:ascii="Calibri" w:hAnsi="Calibri"/>
              <w:color w:val="404040" w:themeColor="text1" w:themeTint="BF"/>
              <w:sz w:val="18"/>
              <w:szCs w:val="18"/>
            </w:rPr>
            <w:t xml:space="preserve"> </w:t>
          </w:r>
          <w:r w:rsidRPr="00301A03">
            <w:rPr>
              <w:rFonts w:ascii="Calibri" w:hAnsi="Calibri"/>
              <w:sz w:val="18"/>
              <w:szCs w:val="18"/>
            </w:rPr>
            <w:t xml:space="preserve">|  </w:t>
          </w:r>
          <w:hyperlink r:id="rId9" w:history="1">
            <w:r w:rsidRPr="000D2C04">
              <w:rPr>
                <w:rStyle w:val="Hyperlink"/>
                <w:rFonts w:ascii="Calibri" w:hAnsi="Calibri"/>
                <w:color w:val="404040" w:themeColor="text1" w:themeTint="BF"/>
                <w:sz w:val="18"/>
                <w:szCs w:val="18"/>
              </w:rPr>
              <w:t>NamibiaToursSafaris</w:t>
            </w:r>
          </w:hyperlink>
        </w:p>
        <w:p w14:paraId="24B828D2" w14:textId="77777777" w:rsidR="00B82723" w:rsidRPr="00301A03" w:rsidRDefault="00B82723" w:rsidP="00B82723">
          <w:pPr>
            <w:pStyle w:val="Footer"/>
            <w:ind w:left="0"/>
            <w:rPr>
              <w:rFonts w:cs="Arial"/>
              <w:lang w:eastAsia="ja-JP"/>
            </w:rPr>
          </w:pPr>
        </w:p>
      </w:tc>
      <w:tc>
        <w:tcPr>
          <w:tcW w:w="2977" w:type="dxa"/>
          <w:shd w:val="clear" w:color="auto" w:fill="auto"/>
        </w:tcPr>
        <w:p w14:paraId="4802BD0E" w14:textId="07190017" w:rsidR="00B82723" w:rsidRPr="00301A03" w:rsidRDefault="00B82723" w:rsidP="00B82723">
          <w:pPr>
            <w:pStyle w:val="Footer"/>
            <w:ind w:left="0"/>
            <w:jc w:val="left"/>
            <w:rPr>
              <w:rFonts w:cs="Arial"/>
              <w:lang w:eastAsia="ja-JP"/>
            </w:rPr>
          </w:pPr>
        </w:p>
      </w:tc>
    </w:tr>
  </w:tbl>
  <w:p w14:paraId="7B7C03C2" w14:textId="3B239A93" w:rsidR="00B82723" w:rsidRDefault="00B82723" w:rsidP="00B82723">
    <w:pPr>
      <w:pStyle w:val="Footer"/>
      <w:tabs>
        <w:tab w:val="clear" w:pos="4320"/>
        <w:tab w:val="clear" w:pos="8640"/>
        <w:tab w:val="left" w:pos="756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050" w:type="dxa"/>
      <w:tblInd w:w="-1350" w:type="dxa"/>
      <w:tblLayout w:type="fixed"/>
      <w:tblLook w:val="04A0" w:firstRow="1" w:lastRow="0" w:firstColumn="1" w:lastColumn="0" w:noHBand="0" w:noVBand="1"/>
    </w:tblPr>
    <w:tblGrid>
      <w:gridCol w:w="2836"/>
      <w:gridCol w:w="6237"/>
      <w:gridCol w:w="2977"/>
    </w:tblGrid>
    <w:tr w:rsidR="000875BF" w:rsidRPr="00E84FE9" w14:paraId="483D397A" w14:textId="77777777" w:rsidTr="00E3451A">
      <w:trPr>
        <w:trHeight w:val="450"/>
      </w:trPr>
      <w:tc>
        <w:tcPr>
          <w:tcW w:w="12050" w:type="dxa"/>
          <w:gridSpan w:val="3"/>
          <w:shd w:val="clear" w:color="auto" w:fill="auto"/>
        </w:tcPr>
        <w:p w14:paraId="7013F224" w14:textId="6B88144A" w:rsidR="000875BF" w:rsidRPr="00301A03" w:rsidRDefault="000875BF" w:rsidP="000875BF">
          <w:pPr>
            <w:pStyle w:val="Footer"/>
            <w:ind w:left="0"/>
            <w:rPr>
              <w:rFonts w:cs="Arial"/>
              <w:lang w:eastAsia="ja-JP"/>
            </w:rPr>
          </w:pPr>
        </w:p>
      </w:tc>
    </w:tr>
    <w:tr w:rsidR="000875BF" w:rsidRPr="00E84FE9" w14:paraId="1932BD08" w14:textId="77777777" w:rsidTr="00E3451A">
      <w:trPr>
        <w:trHeight w:val="1443"/>
      </w:trPr>
      <w:tc>
        <w:tcPr>
          <w:tcW w:w="2836" w:type="dxa"/>
          <w:shd w:val="clear" w:color="auto" w:fill="auto"/>
        </w:tcPr>
        <w:p w14:paraId="6FD2D476" w14:textId="77777777" w:rsidR="000875BF" w:rsidRPr="00301A03" w:rsidRDefault="000875BF" w:rsidP="000875BF">
          <w:pPr>
            <w:pStyle w:val="Footer"/>
            <w:ind w:left="0"/>
            <w:jc w:val="right"/>
            <w:rPr>
              <w:rFonts w:cs="Arial"/>
              <w:lang w:eastAsia="ja-JP"/>
            </w:rPr>
          </w:pPr>
        </w:p>
        <w:p w14:paraId="062D963A" w14:textId="77777777" w:rsidR="000875BF" w:rsidRPr="00301A03" w:rsidRDefault="000875BF" w:rsidP="000875BF">
          <w:pPr>
            <w:pStyle w:val="Footer"/>
            <w:ind w:left="0"/>
            <w:jc w:val="right"/>
            <w:rPr>
              <w:rFonts w:cs="Arial"/>
              <w:lang w:eastAsia="ja-JP"/>
            </w:rPr>
          </w:pPr>
          <w:r w:rsidRPr="00C01E1F">
            <w:rPr>
              <w:rFonts w:ascii="Calibri" w:hAnsi="Calibri" w:cs="Arial"/>
              <w:noProof/>
              <w:sz w:val="18"/>
              <w:szCs w:val="18"/>
              <w:lang w:eastAsia="en-GB"/>
            </w:rPr>
            <w:drawing>
              <wp:anchor distT="0" distB="0" distL="114300" distR="114300" simplePos="0" relativeHeight="251685888" behindDoc="0" locked="0" layoutInCell="1" allowOverlap="1" wp14:anchorId="40E211D1" wp14:editId="3BD256BE">
                <wp:simplePos x="0" y="0"/>
                <wp:positionH relativeFrom="column">
                  <wp:posOffset>962025</wp:posOffset>
                </wp:positionH>
                <wp:positionV relativeFrom="paragraph">
                  <wp:posOffset>53975</wp:posOffset>
                </wp:positionV>
                <wp:extent cx="731520" cy="473004"/>
                <wp:effectExtent l="0" t="0" r="0" b="3810"/>
                <wp:wrapNone/>
                <wp:docPr id="1073744031" name="Picture 107374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thumbnail_svl_ntb_logo.pn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31520" cy="473004"/>
                        </a:xfrm>
                        <a:prstGeom prst="rect">
                          <a:avLst/>
                        </a:prstGeom>
                      </pic:spPr>
                    </pic:pic>
                  </a:graphicData>
                </a:graphic>
                <wp14:sizeRelH relativeFrom="page">
                  <wp14:pctWidth>0</wp14:pctWidth>
                </wp14:sizeRelH>
                <wp14:sizeRelV relativeFrom="page">
                  <wp14:pctHeight>0</wp14:pctHeight>
                </wp14:sizeRelV>
              </wp:anchor>
            </w:drawing>
          </w:r>
        </w:p>
        <w:p w14:paraId="1DE8DD27" w14:textId="77777777" w:rsidR="000875BF" w:rsidRPr="00301A03" w:rsidRDefault="000875BF" w:rsidP="000875BF">
          <w:pPr>
            <w:pStyle w:val="Footer"/>
            <w:ind w:left="0"/>
            <w:jc w:val="right"/>
            <w:rPr>
              <w:rFonts w:cs="Arial"/>
              <w:lang w:eastAsia="ja-JP"/>
            </w:rPr>
          </w:pPr>
        </w:p>
      </w:tc>
      <w:tc>
        <w:tcPr>
          <w:tcW w:w="6237" w:type="dxa"/>
          <w:shd w:val="clear" w:color="auto" w:fill="auto"/>
        </w:tcPr>
        <w:p w14:paraId="0978EFD9" w14:textId="4FB94A63" w:rsidR="000875BF" w:rsidRPr="00301A03" w:rsidRDefault="000875BF" w:rsidP="000875BF">
          <w:pPr>
            <w:pStyle w:val="Footer"/>
            <w:tabs>
              <w:tab w:val="left" w:pos="2680"/>
            </w:tabs>
            <w:ind w:left="0"/>
            <w:jc w:val="left"/>
            <w:rPr>
              <w:rFonts w:ascii="Calibri" w:hAnsi="Calibri" w:cs="Arial"/>
              <w:sz w:val="28"/>
              <w:szCs w:val="28"/>
              <w:lang w:eastAsia="ja-JP"/>
            </w:rPr>
          </w:pPr>
          <w:r w:rsidRPr="00301A03">
            <w:rPr>
              <w:rFonts w:ascii="Calibri" w:hAnsi="Calibri" w:cs="Arial"/>
              <w:sz w:val="28"/>
              <w:szCs w:val="28"/>
              <w:lang w:eastAsia="ja-JP"/>
            </w:rPr>
            <w:tab/>
          </w:r>
        </w:p>
        <w:p w14:paraId="7F9600AA" w14:textId="17736B04" w:rsidR="000875BF" w:rsidRPr="00301A03" w:rsidRDefault="000875BF" w:rsidP="000875BF">
          <w:pPr>
            <w:pStyle w:val="Footer"/>
            <w:ind w:left="0"/>
            <w:jc w:val="center"/>
            <w:rPr>
              <w:rFonts w:ascii="Calibri" w:hAnsi="Calibri" w:cs="Arial"/>
              <w:sz w:val="18"/>
              <w:szCs w:val="18"/>
              <w:lang w:eastAsia="ja-JP"/>
            </w:rPr>
          </w:pPr>
          <w:r w:rsidRPr="00301A03">
            <w:rPr>
              <w:rFonts w:ascii="Calibri" w:hAnsi="Calibri" w:cs="Arial"/>
              <w:sz w:val="18"/>
              <w:szCs w:val="18"/>
              <w:lang w:eastAsia="ja-JP"/>
            </w:rPr>
            <w:t xml:space="preserve">Tel +264 64 406 038  |  After Hours </w:t>
          </w:r>
          <w:r w:rsidR="00EA779A" w:rsidRPr="00EA779A">
            <w:rPr>
              <w:rFonts w:ascii="Calibri" w:hAnsi="Calibri" w:cs="Arial"/>
              <w:sz w:val="18"/>
              <w:szCs w:val="18"/>
              <w:lang w:eastAsia="ja-JP"/>
            </w:rPr>
            <w:t>+264 81 784 4315</w:t>
          </w:r>
        </w:p>
        <w:p w14:paraId="38A479BC" w14:textId="592A463A" w:rsidR="000875BF" w:rsidRPr="004A193E" w:rsidRDefault="001A1523" w:rsidP="000875BF">
          <w:pPr>
            <w:pStyle w:val="Footer"/>
            <w:ind w:left="0"/>
            <w:jc w:val="center"/>
            <w:rPr>
              <w:rFonts w:ascii="Calibri" w:hAnsi="Calibri" w:cs="Arial"/>
              <w:color w:val="404040" w:themeColor="text1" w:themeTint="BF"/>
              <w:sz w:val="18"/>
              <w:szCs w:val="18"/>
              <w:lang w:eastAsia="ja-JP"/>
            </w:rPr>
          </w:pPr>
          <w:hyperlink r:id="rId3" w:history="1">
            <w:r w:rsidR="004A193E" w:rsidRPr="004A193E">
              <w:rPr>
                <w:rStyle w:val="Hyperlink"/>
                <w:rFonts w:ascii="Calibri" w:hAnsi="Calibri" w:cs="Arial"/>
                <w:color w:val="404040" w:themeColor="text1" w:themeTint="BF"/>
                <w:sz w:val="18"/>
                <w:szCs w:val="18"/>
                <w:u w:val="none"/>
                <w:lang w:eastAsia="ja-JP"/>
              </w:rPr>
              <w:t>enquiries@namibia-tours-safaris.com</w:t>
            </w:r>
          </w:hyperlink>
          <w:r w:rsidR="003B7FFE" w:rsidRPr="004A193E">
            <w:rPr>
              <w:rFonts w:ascii="Calibri" w:hAnsi="Calibri" w:cs="Arial"/>
              <w:color w:val="404040" w:themeColor="text1" w:themeTint="BF"/>
              <w:sz w:val="18"/>
              <w:szCs w:val="18"/>
              <w:lang w:eastAsia="ja-JP"/>
            </w:rPr>
            <w:t xml:space="preserve">  </w:t>
          </w:r>
          <w:r w:rsidR="000875BF" w:rsidRPr="004A193E">
            <w:rPr>
              <w:rFonts w:ascii="Calibri" w:hAnsi="Calibri" w:cs="Arial"/>
              <w:color w:val="404040" w:themeColor="text1" w:themeTint="BF"/>
              <w:sz w:val="18"/>
              <w:szCs w:val="18"/>
              <w:lang w:eastAsia="ja-JP"/>
            </w:rPr>
            <w:t xml:space="preserve">|  </w:t>
          </w:r>
          <w:hyperlink r:id="rId4" w:history="1">
            <w:r w:rsidR="00D64FC1" w:rsidRPr="008178C0">
              <w:rPr>
                <w:rStyle w:val="Hyperlink"/>
                <w:rFonts w:ascii="Calibri" w:hAnsi="Calibri" w:cs="Arial"/>
                <w:color w:val="404040" w:themeColor="text1" w:themeTint="BF"/>
                <w:sz w:val="18"/>
                <w:szCs w:val="18"/>
                <w:u w:val="none"/>
                <w:lang w:eastAsia="ja-JP"/>
              </w:rPr>
              <w:t>www.namibia-tours-safaris.com</w:t>
            </w:r>
          </w:hyperlink>
        </w:p>
        <w:p w14:paraId="3EB9AF5A" w14:textId="012191D1" w:rsidR="000875BF" w:rsidRPr="004A193E" w:rsidRDefault="000875BF" w:rsidP="004A193E">
          <w:pPr>
            <w:pStyle w:val="Footer"/>
            <w:ind w:left="0"/>
            <w:jc w:val="center"/>
            <w:rPr>
              <w:rFonts w:ascii="Calibri" w:hAnsi="Calibri" w:cs="Arial"/>
              <w:sz w:val="18"/>
              <w:szCs w:val="18"/>
              <w:lang w:eastAsia="ja-JP"/>
            </w:rPr>
          </w:pPr>
          <w:r w:rsidRPr="00301A03">
            <w:rPr>
              <w:rFonts w:ascii="Calibri" w:hAnsi="Calibri" w:cs="Arial"/>
              <w:sz w:val="18"/>
              <w:szCs w:val="18"/>
              <w:lang w:eastAsia="ja-JP"/>
            </w:rPr>
            <w:t>PO Box 1999, Swakopmund, Namibia</w:t>
          </w:r>
          <w:r w:rsidR="00632837">
            <w:rPr>
              <w:noProof/>
              <w:lang w:eastAsia="en-GB"/>
            </w:rPr>
            <w:drawing>
              <wp:anchor distT="0" distB="0" distL="114300" distR="114300" simplePos="0" relativeHeight="251693056" behindDoc="0" locked="0" layoutInCell="1" allowOverlap="1" wp14:anchorId="4125BAA6" wp14:editId="6FCCA32D">
                <wp:simplePos x="0" y="0"/>
                <wp:positionH relativeFrom="column">
                  <wp:posOffset>702945</wp:posOffset>
                </wp:positionH>
                <wp:positionV relativeFrom="paragraph">
                  <wp:posOffset>141605</wp:posOffset>
                </wp:positionV>
                <wp:extent cx="180975" cy="180975"/>
                <wp:effectExtent l="0" t="0" r="9525" b="9525"/>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p>
        <w:p w14:paraId="43D91598" w14:textId="2C7141CB" w:rsidR="00632837" w:rsidRDefault="00632837" w:rsidP="00632837">
          <w:pPr>
            <w:tabs>
              <w:tab w:val="center" w:pos="4320"/>
              <w:tab w:val="right" w:pos="8640"/>
            </w:tabs>
            <w:spacing w:before="0" w:after="0" w:line="240" w:lineRule="auto"/>
            <w:ind w:left="0"/>
            <w:jc w:val="center"/>
            <w:rPr>
              <w:rFonts w:ascii="Calibri" w:hAnsi="Calibri"/>
              <w:sz w:val="18"/>
              <w:szCs w:val="18"/>
            </w:rPr>
          </w:pPr>
          <w:r>
            <w:rPr>
              <w:noProof/>
              <w:lang w:eastAsia="en-GB"/>
            </w:rPr>
            <w:drawing>
              <wp:anchor distT="0" distB="0" distL="114300" distR="114300" simplePos="0" relativeHeight="251694080" behindDoc="0" locked="0" layoutInCell="1" allowOverlap="1" wp14:anchorId="0E02449D" wp14:editId="598A9973">
                <wp:simplePos x="0" y="0"/>
                <wp:positionH relativeFrom="column">
                  <wp:posOffset>2941320</wp:posOffset>
                </wp:positionH>
                <wp:positionV relativeFrom="paragraph">
                  <wp:posOffset>4445</wp:posOffset>
                </wp:positionV>
                <wp:extent cx="180975" cy="180975"/>
                <wp:effectExtent l="0" t="0" r="9525" b="9525"/>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hyperlink r:id="rId9" w:history="1">
            <w:r w:rsidRPr="000D2C04">
              <w:rPr>
                <w:rStyle w:val="Hyperlink"/>
                <w:rFonts w:ascii="Calibri" w:hAnsi="Calibri"/>
                <w:color w:val="404040" w:themeColor="text1" w:themeTint="BF"/>
                <w:sz w:val="18"/>
                <w:szCs w:val="18"/>
              </w:rPr>
              <w:t xml:space="preserve">NamToursSafaris </w:t>
            </w:r>
          </w:hyperlink>
          <w:r w:rsidRPr="000D2C04">
            <w:rPr>
              <w:rFonts w:ascii="Calibri" w:hAnsi="Calibri"/>
              <w:color w:val="404040" w:themeColor="text1" w:themeTint="BF"/>
              <w:sz w:val="18"/>
              <w:szCs w:val="18"/>
            </w:rPr>
            <w:t xml:space="preserve"> </w:t>
          </w:r>
          <w:r w:rsidRPr="00301A03">
            <w:rPr>
              <w:rFonts w:ascii="Calibri" w:hAnsi="Calibri"/>
              <w:sz w:val="18"/>
              <w:szCs w:val="18"/>
            </w:rPr>
            <w:t xml:space="preserve">|  </w:t>
          </w:r>
          <w:hyperlink r:id="rId10" w:history="1">
            <w:r w:rsidRPr="000D2C04">
              <w:rPr>
                <w:rStyle w:val="Hyperlink"/>
                <w:rFonts w:ascii="Calibri" w:hAnsi="Calibri"/>
                <w:color w:val="404040" w:themeColor="text1" w:themeTint="BF"/>
                <w:sz w:val="18"/>
                <w:szCs w:val="18"/>
              </w:rPr>
              <w:t>NamibiaToursSafaris</w:t>
            </w:r>
          </w:hyperlink>
        </w:p>
        <w:p w14:paraId="7488DCCB" w14:textId="77777777" w:rsidR="000875BF" w:rsidRPr="00301A03" w:rsidRDefault="000875BF" w:rsidP="000875BF">
          <w:pPr>
            <w:pStyle w:val="Footer"/>
            <w:ind w:left="0"/>
            <w:rPr>
              <w:rFonts w:cs="Arial"/>
              <w:lang w:eastAsia="ja-JP"/>
            </w:rPr>
          </w:pPr>
        </w:p>
      </w:tc>
      <w:tc>
        <w:tcPr>
          <w:tcW w:w="2977" w:type="dxa"/>
          <w:shd w:val="clear" w:color="auto" w:fill="auto"/>
        </w:tcPr>
        <w:p w14:paraId="418B546D" w14:textId="77777777" w:rsidR="000875BF" w:rsidRPr="00301A03" w:rsidRDefault="000875BF" w:rsidP="000875BF">
          <w:pPr>
            <w:pStyle w:val="Footer"/>
            <w:ind w:left="0"/>
            <w:jc w:val="left"/>
            <w:rPr>
              <w:rFonts w:cs="Arial"/>
              <w:lang w:eastAsia="ja-JP"/>
            </w:rPr>
          </w:pPr>
          <w:r w:rsidRPr="00C01E1F">
            <w:rPr>
              <w:rFonts w:ascii="Calibri" w:hAnsi="Calibri" w:cs="Arial"/>
              <w:noProof/>
              <w:sz w:val="18"/>
              <w:szCs w:val="18"/>
              <w:lang w:eastAsia="en-GB"/>
            </w:rPr>
            <w:drawing>
              <wp:anchor distT="0" distB="0" distL="114300" distR="114300" simplePos="0" relativeHeight="251686912" behindDoc="0" locked="0" layoutInCell="1" allowOverlap="1" wp14:anchorId="0F568C5F" wp14:editId="0653C7B8">
                <wp:simplePos x="0" y="0"/>
                <wp:positionH relativeFrom="column">
                  <wp:posOffset>-103505</wp:posOffset>
                </wp:positionH>
                <wp:positionV relativeFrom="paragraph">
                  <wp:posOffset>194310</wp:posOffset>
                </wp:positionV>
                <wp:extent cx="822960" cy="420313"/>
                <wp:effectExtent l="0" t="0" r="0" b="0"/>
                <wp:wrapNone/>
                <wp:docPr id="1073744032" name="Picture 107374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thumbnail_tasa-logo1.png"/>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22960" cy="420313"/>
                        </a:xfrm>
                        <a:prstGeom prst="rect">
                          <a:avLst/>
                        </a:prstGeom>
                      </pic:spPr>
                    </pic:pic>
                  </a:graphicData>
                </a:graphic>
                <wp14:sizeRelH relativeFrom="page">
                  <wp14:pctWidth>0</wp14:pctWidth>
                </wp14:sizeRelH>
                <wp14:sizeRelV relativeFrom="page">
                  <wp14:pctHeight>0</wp14:pctHeight>
                </wp14:sizeRelV>
              </wp:anchor>
            </w:drawing>
          </w:r>
        </w:p>
      </w:tc>
    </w:tr>
  </w:tbl>
  <w:p w14:paraId="4A8A90CE" w14:textId="43496CD3" w:rsidR="000875BF" w:rsidRPr="00544995" w:rsidRDefault="000875BF" w:rsidP="000875BF">
    <w:pPr>
      <w:pStyle w:val="Footer"/>
      <w:tabs>
        <w:tab w:val="clear" w:pos="4320"/>
        <w:tab w:val="clear" w:pos="8640"/>
        <w:tab w:val="left" w:pos="1320"/>
      </w:tabs>
      <w:ind w:left="0"/>
      <w:rPr>
        <w:sz w:val="2"/>
        <w:szCs w:val="2"/>
      </w:rPr>
    </w:pPr>
    <w:r>
      <w:rPr>
        <w:rFonts w:ascii="Arial" w:hAnsi="Arial"/>
        <w:noProof/>
        <w:color w:val="535353"/>
        <w:sz w:val="16"/>
        <w:szCs w:val="16"/>
        <w:u w:color="404040"/>
        <w:lang w:eastAsia="en-GB"/>
      </w:rPr>
      <mc:AlternateContent>
        <mc:Choice Requires="wps">
          <w:drawing>
            <wp:anchor distT="0" distB="0" distL="114300" distR="114300" simplePos="0" relativeHeight="251684864" behindDoc="1" locked="0" layoutInCell="1" allowOverlap="1" wp14:anchorId="5721A1F4" wp14:editId="5BFA30AE">
              <wp:simplePos x="0" y="0"/>
              <wp:positionH relativeFrom="margin">
                <wp:align>center</wp:align>
              </wp:positionH>
              <wp:positionV relativeFrom="paragraph">
                <wp:posOffset>-951230</wp:posOffset>
              </wp:positionV>
              <wp:extent cx="7648575" cy="1666875"/>
              <wp:effectExtent l="0" t="0" r="9525" b="9525"/>
              <wp:wrapNone/>
              <wp:docPr id="1073743700" name="Rectangle 1073743700"/>
              <wp:cNvGraphicFramePr/>
              <a:graphic xmlns:a="http://schemas.openxmlformats.org/drawingml/2006/main">
                <a:graphicData uri="http://schemas.microsoft.com/office/word/2010/wordprocessingShape">
                  <wps:wsp>
                    <wps:cNvSpPr/>
                    <wps:spPr>
                      <a:xfrm>
                        <a:off x="0" y="0"/>
                        <a:ext cx="7648575" cy="1666875"/>
                      </a:xfrm>
                      <a:prstGeom prst="rect">
                        <a:avLst/>
                      </a:prstGeom>
                      <a:solidFill>
                        <a:schemeClr val="bg1">
                          <a:lumMod val="85000"/>
                        </a:schemeClr>
                      </a:solid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6A9761" id="Rectangle 1073743700" o:spid="_x0000_s1026" style="position:absolute;margin-left:0;margin-top:-74.9pt;width:602.25pt;height:131.25pt;z-index:-2516316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" fillcolor="#d8d8d8 [2732]" stroked="f" strokeweight="1pt">
              <v:stroke miterlimit="4"/>
              <v:textbox inset="8pt,8pt,8pt,8pt"/>
              <w10:wrap anchorx="margin"/>
            </v:rect>
          </w:pict>
        </mc:Fallback>
      </mc:AlternateContent>
    </w:r>
    <w:r>
      <w:tab/>
    </w:r>
  </w:p>
  <w:p w14:paraId="65F87B9A" w14:textId="06700F68" w:rsidR="001E36B9" w:rsidRPr="001E36B9" w:rsidRDefault="001E36B9" w:rsidP="001E36B9">
    <w:pPr>
      <w:pStyle w:val="Footer"/>
      <w:spacing w:line="220" w:lineRule="exact"/>
      <w:rPr>
        <w:rFonts w:asciiTheme="minorHAnsi" w:hAnsiTheme="minorHAnsi" w:cstheme="minorHAnsi"/>
        <w:color w:val="515860"/>
        <w:sz w:val="16"/>
        <w:szCs w:val="16"/>
      </w:rPr>
    </w:pPr>
    <w:r>
      <w:tab/>
    </w:r>
    <w:r w:rsidRPr="001E36B9">
      <w:rPr>
        <w:rFonts w:asciiTheme="minorHAnsi" w:hAnsiTheme="minorHAnsi" w:cstheme="minorHAnsi"/>
        <w:sz w:val="24"/>
        <w:szCs w:val="24"/>
      </w:rPr>
      <w:t xml:space="preserve">             </w:t>
    </w:r>
    <w:r w:rsidRPr="001E36B9">
      <w:rPr>
        <w:rFonts w:asciiTheme="minorHAnsi" w:hAnsiTheme="minorHAnsi" w:cstheme="minorHAnsi"/>
        <w:b/>
        <w:color w:val="515860"/>
        <w:sz w:val="16"/>
        <w:szCs w:val="16"/>
      </w:rPr>
      <w:t>Members:</w:t>
    </w:r>
    <w:r w:rsidRPr="001E36B9">
      <w:rPr>
        <w:rFonts w:asciiTheme="minorHAnsi" w:hAnsiTheme="minorHAnsi" w:cstheme="minorHAnsi"/>
        <w:color w:val="515860"/>
        <w:sz w:val="16"/>
        <w:szCs w:val="16"/>
      </w:rPr>
      <w:t xml:space="preserve"> DG Steyn; AD Rowett, SF Taylor</w:t>
    </w:r>
  </w:p>
  <w:p w14:paraId="08AAA734" w14:textId="247518CF" w:rsidR="001E36B9" w:rsidRPr="001E36B9" w:rsidRDefault="001E36B9" w:rsidP="001E36B9">
    <w:pPr>
      <w:pStyle w:val="Footer"/>
      <w:spacing w:line="220" w:lineRule="exact"/>
      <w:rPr>
        <w:rFonts w:asciiTheme="minorHAnsi" w:hAnsiTheme="minorHAnsi" w:cstheme="minorHAnsi"/>
        <w:color w:val="515860"/>
        <w:sz w:val="16"/>
        <w:szCs w:val="16"/>
      </w:rPr>
    </w:pPr>
    <w:r w:rsidRPr="001E36B9">
      <w:rPr>
        <w:rFonts w:asciiTheme="minorHAnsi" w:hAnsiTheme="minorHAnsi" w:cstheme="minorHAnsi"/>
        <w:color w:val="515860"/>
        <w:sz w:val="16"/>
        <w:szCs w:val="16"/>
      </w:rPr>
      <w:t xml:space="preserve">    Africa Tours and Safaris CC # 97/746 trading as Namibia Tours &amp; Safaris</w:t>
    </w:r>
  </w:p>
  <w:p w14:paraId="4AF53867" w14:textId="15DD2AB8" w:rsidR="00A87D59" w:rsidRPr="000875BF" w:rsidRDefault="00A87D59" w:rsidP="001E36B9">
    <w:pPr>
      <w:pStyle w:val="Footer"/>
      <w:tabs>
        <w:tab w:val="clear" w:pos="4320"/>
        <w:tab w:val="clear" w:pos="8640"/>
        <w:tab w:val="left" w:pos="47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D40CF" w14:textId="77777777" w:rsidR="001A1523" w:rsidRDefault="001A1523" w:rsidP="00E406AC">
      <w:pPr>
        <w:spacing w:before="0" w:after="0" w:line="240" w:lineRule="auto"/>
      </w:pPr>
      <w:r>
        <w:separator/>
      </w:r>
    </w:p>
  </w:footnote>
  <w:footnote w:type="continuationSeparator" w:id="0">
    <w:p w14:paraId="3CFEF291" w14:textId="77777777" w:rsidR="001A1523" w:rsidRDefault="001A1523" w:rsidP="00E406A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9DA2E" w14:textId="24D8E1DA" w:rsidR="00780453" w:rsidRDefault="00CD2A66">
    <w:pPr>
      <w:pStyle w:val="Header"/>
    </w:pPr>
    <w:r>
      <w:rPr>
        <w:noProof/>
        <w:lang w:eastAsia="en-GB"/>
      </w:rPr>
      <w:drawing>
        <wp:anchor distT="0" distB="0" distL="114300" distR="114300" simplePos="0" relativeHeight="251666432" behindDoc="0" locked="0" layoutInCell="1" allowOverlap="1" wp14:anchorId="2F5D3CA4" wp14:editId="44E9DF95">
          <wp:simplePos x="0" y="0"/>
          <wp:positionH relativeFrom="margin">
            <wp:align>right</wp:align>
          </wp:positionH>
          <wp:positionV relativeFrom="paragraph">
            <wp:posOffset>1104900</wp:posOffset>
          </wp:positionV>
          <wp:extent cx="5828030" cy="189230"/>
          <wp:effectExtent l="0" t="0" r="1270" b="1270"/>
          <wp:wrapNone/>
          <wp:docPr id="107374402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189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04F67A14" wp14:editId="7900B1BA">
          <wp:simplePos x="0" y="0"/>
          <wp:positionH relativeFrom="margin">
            <wp:align>center</wp:align>
          </wp:positionH>
          <wp:positionV relativeFrom="paragraph">
            <wp:posOffset>466725</wp:posOffset>
          </wp:positionV>
          <wp:extent cx="2947670" cy="450215"/>
          <wp:effectExtent l="0" t="0" r="5080" b="6985"/>
          <wp:wrapNone/>
          <wp:docPr id="1073744022"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47670" cy="45021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C77D1" w14:textId="1DFE4E87" w:rsidR="00B82723" w:rsidRDefault="00B82723">
    <w:pPr>
      <w:pStyle w:val="Header"/>
    </w:pPr>
    <w:r>
      <w:rPr>
        <w:noProof/>
        <w:lang w:eastAsia="en-GB"/>
      </w:rPr>
      <w:drawing>
        <wp:anchor distT="0" distB="0" distL="114300" distR="114300" simplePos="0" relativeHeight="251700224" behindDoc="0" locked="0" layoutInCell="1" allowOverlap="1" wp14:anchorId="40175ED2" wp14:editId="3B6FBDA8">
          <wp:simplePos x="0" y="0"/>
          <wp:positionH relativeFrom="margin">
            <wp:posOffset>2232952</wp:posOffset>
          </wp:positionH>
          <wp:positionV relativeFrom="paragraph">
            <wp:posOffset>99695</wp:posOffset>
          </wp:positionV>
          <wp:extent cx="1371600" cy="1051149"/>
          <wp:effectExtent l="0" t="0" r="0" b="0"/>
          <wp:wrapNone/>
          <wp:docPr id="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1"/>
                  <a:stretch>
                    <a:fillRect/>
                  </a:stretch>
                </pic:blipFill>
                <pic:spPr>
                  <a:xfrm>
                    <a:off x="0" y="0"/>
                    <a:ext cx="1371600" cy="1051149"/>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8176" behindDoc="0" locked="0" layoutInCell="1" allowOverlap="1" wp14:anchorId="19FD110E" wp14:editId="2D813773">
          <wp:simplePos x="0" y="0"/>
          <wp:positionH relativeFrom="margin">
            <wp:posOffset>0</wp:posOffset>
          </wp:positionH>
          <wp:positionV relativeFrom="paragraph">
            <wp:posOffset>1149985</wp:posOffset>
          </wp:positionV>
          <wp:extent cx="5828030" cy="189230"/>
          <wp:effectExtent l="0" t="0" r="1270" b="1270"/>
          <wp:wrapNone/>
          <wp:docPr id="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8030" cy="189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7DECC" w14:textId="26D05444" w:rsidR="004C222E" w:rsidRDefault="00B82723" w:rsidP="004C222E">
    <w:pPr>
      <w:tabs>
        <w:tab w:val="center" w:pos="4320"/>
        <w:tab w:val="right" w:pos="8640"/>
      </w:tabs>
      <w:spacing w:before="0" w:after="0" w:line="240" w:lineRule="auto"/>
      <w:ind w:left="0"/>
      <w:jc w:val="center"/>
      <w:rPr>
        <w:rFonts w:ascii="Calibri" w:hAnsi="Calibri"/>
        <w:sz w:val="18"/>
        <w:szCs w:val="18"/>
      </w:rPr>
    </w:pPr>
    <w:r>
      <w:rPr>
        <w:noProof/>
        <w:lang w:eastAsia="en-GB"/>
      </w:rPr>
      <w:drawing>
        <wp:anchor distT="0" distB="0" distL="114300" distR="114300" simplePos="0" relativeHeight="251680768" behindDoc="0" locked="0" layoutInCell="1" allowOverlap="1" wp14:anchorId="25DE56E1" wp14:editId="17CABED6">
          <wp:simplePos x="0" y="0"/>
          <wp:positionH relativeFrom="margin">
            <wp:posOffset>2247265</wp:posOffset>
          </wp:positionH>
          <wp:positionV relativeFrom="paragraph">
            <wp:posOffset>86995</wp:posOffset>
          </wp:positionV>
          <wp:extent cx="1371600" cy="1051149"/>
          <wp:effectExtent l="0" t="0" r="0" b="0"/>
          <wp:wrapNone/>
          <wp:docPr id="107374403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1"/>
                  <a:stretch>
                    <a:fillRect/>
                  </a:stretch>
                </pic:blipFill>
                <pic:spPr>
                  <a:xfrm>
                    <a:off x="0" y="0"/>
                    <a:ext cx="1371600" cy="1051149"/>
                  </a:xfrm>
                  <a:prstGeom prst="rect">
                    <a:avLst/>
                  </a:prstGeom>
                </pic:spPr>
              </pic:pic>
            </a:graphicData>
          </a:graphic>
          <wp14:sizeRelH relativeFrom="page">
            <wp14:pctWidth>0</wp14:pctWidth>
          </wp14:sizeRelH>
          <wp14:sizeRelV relativeFrom="page">
            <wp14:pctHeight>0</wp14:pctHeight>
          </wp14:sizeRelV>
        </wp:anchor>
      </w:drawing>
    </w:r>
  </w:p>
  <w:p w14:paraId="3B695D92" w14:textId="48169EA1"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6E1EFF30" w14:textId="01820A8C"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07CB06D1" w14:textId="6227C024"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7CBC7E76" w14:textId="158C1AE2"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1BBE8189" w14:textId="42B7E088"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14AEF88D" w14:textId="1B5BFBBC"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6CE13207" w14:textId="009E5F42"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30BA1B49" w14:textId="33811CCC" w:rsidR="00A87D59" w:rsidRDefault="004C222E" w:rsidP="00577FA7">
    <w:pPr>
      <w:pStyle w:val="Header"/>
      <w:ind w:left="-1361"/>
    </w:pPr>
    <w:r>
      <w:rPr>
        <w:noProof/>
        <w:lang w:eastAsia="en-GB"/>
      </w:rPr>
      <w:drawing>
        <wp:anchor distT="0" distB="0" distL="114300" distR="114300" simplePos="0" relativeHeight="251682816" behindDoc="0" locked="0" layoutInCell="1" allowOverlap="1" wp14:anchorId="07BF7ED8" wp14:editId="69025C3D">
          <wp:simplePos x="0" y="0"/>
          <wp:positionH relativeFrom="margin">
            <wp:posOffset>-1270</wp:posOffset>
          </wp:positionH>
          <wp:positionV relativeFrom="paragraph">
            <wp:posOffset>19050</wp:posOffset>
          </wp:positionV>
          <wp:extent cx="5828030" cy="189230"/>
          <wp:effectExtent l="0" t="0" r="1270" b="1270"/>
          <wp:wrapNone/>
          <wp:docPr id="107374402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8030" cy="189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61932"/>
    <w:multiLevelType w:val="hybridMultilevel"/>
    <w:tmpl w:val="A772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D6813"/>
    <w:multiLevelType w:val="hybridMultilevel"/>
    <w:tmpl w:val="8E306954"/>
    <w:lvl w:ilvl="0" w:tplc="B95CB5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4530B1"/>
    <w:multiLevelType w:val="hybridMultilevel"/>
    <w:tmpl w:val="23A250FE"/>
    <w:lvl w:ilvl="0" w:tplc="C0D2CE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93770"/>
    <w:multiLevelType w:val="hybridMultilevel"/>
    <w:tmpl w:val="A4862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752A6"/>
    <w:multiLevelType w:val="hybridMultilevel"/>
    <w:tmpl w:val="A6E63CD2"/>
    <w:lvl w:ilvl="0" w:tplc="DF54494E">
      <w:numFmt w:val="bullet"/>
      <w:lvlText w:val="-"/>
      <w:lvlJc w:val="left"/>
      <w:pPr>
        <w:ind w:left="1800" w:hanging="360"/>
      </w:pPr>
      <w:rPr>
        <w:rFonts w:ascii="Arial" w:eastAsia="Calibri" w:hAnsi="Arial" w:cs="Aria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5" w15:restartNumberingAfterBreak="0">
    <w:nsid w:val="47D3264D"/>
    <w:multiLevelType w:val="hybridMultilevel"/>
    <w:tmpl w:val="EB9A01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7EF6D1D"/>
    <w:multiLevelType w:val="hybridMultilevel"/>
    <w:tmpl w:val="8EB4F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D682E"/>
    <w:multiLevelType w:val="hybridMultilevel"/>
    <w:tmpl w:val="514C5488"/>
    <w:lvl w:ilvl="0" w:tplc="B2862EA2">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0075D9"/>
    <w:multiLevelType w:val="hybridMultilevel"/>
    <w:tmpl w:val="0CDA8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B907BBC"/>
    <w:multiLevelType w:val="hybridMultilevel"/>
    <w:tmpl w:val="53D4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DC03FE"/>
    <w:multiLevelType w:val="hybridMultilevel"/>
    <w:tmpl w:val="F996A16E"/>
    <w:lvl w:ilvl="0" w:tplc="7FF083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625B75"/>
    <w:multiLevelType w:val="hybridMultilevel"/>
    <w:tmpl w:val="C0B21704"/>
    <w:lvl w:ilvl="0" w:tplc="1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2B7293"/>
    <w:multiLevelType w:val="hybridMultilevel"/>
    <w:tmpl w:val="41F6CAE4"/>
    <w:lvl w:ilvl="0" w:tplc="E3641C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8"/>
  </w:num>
  <w:num w:numId="5">
    <w:abstractNumId w:val="4"/>
  </w:num>
  <w:num w:numId="6">
    <w:abstractNumId w:val="0"/>
  </w:num>
  <w:num w:numId="7">
    <w:abstractNumId w:val="9"/>
  </w:num>
  <w:num w:numId="8">
    <w:abstractNumId w:val="5"/>
  </w:num>
  <w:num w:numId="9">
    <w:abstractNumId w:val="7"/>
  </w:num>
  <w:num w:numId="10">
    <w:abstractNumId w:val="11"/>
  </w:num>
  <w:num w:numId="11">
    <w:abstractNumId w:val="2"/>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03"/>
    <w:rsid w:val="0000234E"/>
    <w:rsid w:val="00011847"/>
    <w:rsid w:val="000154B1"/>
    <w:rsid w:val="00021606"/>
    <w:rsid w:val="00033348"/>
    <w:rsid w:val="00034D7D"/>
    <w:rsid w:val="00072B0D"/>
    <w:rsid w:val="00086D27"/>
    <w:rsid w:val="000875BF"/>
    <w:rsid w:val="00094216"/>
    <w:rsid w:val="000A02A3"/>
    <w:rsid w:val="000A71D9"/>
    <w:rsid w:val="000B0C81"/>
    <w:rsid w:val="000B46D9"/>
    <w:rsid w:val="000C0803"/>
    <w:rsid w:val="000C32C0"/>
    <w:rsid w:val="000D2C04"/>
    <w:rsid w:val="000E14F8"/>
    <w:rsid w:val="000E3517"/>
    <w:rsid w:val="000E3BBA"/>
    <w:rsid w:val="000F1F8A"/>
    <w:rsid w:val="000F668C"/>
    <w:rsid w:val="00103441"/>
    <w:rsid w:val="00105502"/>
    <w:rsid w:val="00122EC6"/>
    <w:rsid w:val="0013592F"/>
    <w:rsid w:val="001434DF"/>
    <w:rsid w:val="001576C4"/>
    <w:rsid w:val="00173683"/>
    <w:rsid w:val="00193ACB"/>
    <w:rsid w:val="0019667E"/>
    <w:rsid w:val="001A1523"/>
    <w:rsid w:val="001A1990"/>
    <w:rsid w:val="001B0885"/>
    <w:rsid w:val="001B0D00"/>
    <w:rsid w:val="001B6E34"/>
    <w:rsid w:val="001E00C2"/>
    <w:rsid w:val="001E36B9"/>
    <w:rsid w:val="001F39ED"/>
    <w:rsid w:val="00211F5A"/>
    <w:rsid w:val="00227BE1"/>
    <w:rsid w:val="002359B8"/>
    <w:rsid w:val="00236965"/>
    <w:rsid w:val="002554E8"/>
    <w:rsid w:val="002629E0"/>
    <w:rsid w:val="00285175"/>
    <w:rsid w:val="00291722"/>
    <w:rsid w:val="002D3470"/>
    <w:rsid w:val="002D62D9"/>
    <w:rsid w:val="002E734F"/>
    <w:rsid w:val="00300845"/>
    <w:rsid w:val="00301A03"/>
    <w:rsid w:val="0031582B"/>
    <w:rsid w:val="00323178"/>
    <w:rsid w:val="003258CA"/>
    <w:rsid w:val="0033421B"/>
    <w:rsid w:val="00346B42"/>
    <w:rsid w:val="003521A1"/>
    <w:rsid w:val="00354FCC"/>
    <w:rsid w:val="003579D7"/>
    <w:rsid w:val="00372062"/>
    <w:rsid w:val="003961FF"/>
    <w:rsid w:val="00397835"/>
    <w:rsid w:val="003B630A"/>
    <w:rsid w:val="003B71A6"/>
    <w:rsid w:val="003B7FFE"/>
    <w:rsid w:val="003C214D"/>
    <w:rsid w:val="003E5D9D"/>
    <w:rsid w:val="003F7837"/>
    <w:rsid w:val="00402B82"/>
    <w:rsid w:val="00402D83"/>
    <w:rsid w:val="00421414"/>
    <w:rsid w:val="004316EE"/>
    <w:rsid w:val="0043349E"/>
    <w:rsid w:val="00435BDF"/>
    <w:rsid w:val="004725FB"/>
    <w:rsid w:val="0048584B"/>
    <w:rsid w:val="00494209"/>
    <w:rsid w:val="004A193E"/>
    <w:rsid w:val="004B0EC6"/>
    <w:rsid w:val="004C222E"/>
    <w:rsid w:val="004E76D6"/>
    <w:rsid w:val="00502198"/>
    <w:rsid w:val="005408AC"/>
    <w:rsid w:val="005442D2"/>
    <w:rsid w:val="00544995"/>
    <w:rsid w:val="00560AC4"/>
    <w:rsid w:val="00566216"/>
    <w:rsid w:val="00573298"/>
    <w:rsid w:val="00577FA7"/>
    <w:rsid w:val="00587E6C"/>
    <w:rsid w:val="00592005"/>
    <w:rsid w:val="00592F83"/>
    <w:rsid w:val="005A4B15"/>
    <w:rsid w:val="005A7F17"/>
    <w:rsid w:val="005B741F"/>
    <w:rsid w:val="005C148B"/>
    <w:rsid w:val="005C7E62"/>
    <w:rsid w:val="005F2D0A"/>
    <w:rsid w:val="005F5C5A"/>
    <w:rsid w:val="00614D29"/>
    <w:rsid w:val="00623F19"/>
    <w:rsid w:val="006302D3"/>
    <w:rsid w:val="00632837"/>
    <w:rsid w:val="006347D7"/>
    <w:rsid w:val="00657E7B"/>
    <w:rsid w:val="00664E5F"/>
    <w:rsid w:val="006667A7"/>
    <w:rsid w:val="00666FE9"/>
    <w:rsid w:val="00673CCB"/>
    <w:rsid w:val="006D5A89"/>
    <w:rsid w:val="00701428"/>
    <w:rsid w:val="00710957"/>
    <w:rsid w:val="00714CDA"/>
    <w:rsid w:val="007209B2"/>
    <w:rsid w:val="00723E78"/>
    <w:rsid w:val="007245AD"/>
    <w:rsid w:val="00730BA4"/>
    <w:rsid w:val="00770DC4"/>
    <w:rsid w:val="00780453"/>
    <w:rsid w:val="007A3F98"/>
    <w:rsid w:val="007B73AD"/>
    <w:rsid w:val="007C4A68"/>
    <w:rsid w:val="007C614F"/>
    <w:rsid w:val="007D3128"/>
    <w:rsid w:val="007D3B89"/>
    <w:rsid w:val="007D7509"/>
    <w:rsid w:val="00806667"/>
    <w:rsid w:val="0081001B"/>
    <w:rsid w:val="00811E84"/>
    <w:rsid w:val="00813D15"/>
    <w:rsid w:val="008178C0"/>
    <w:rsid w:val="008256EF"/>
    <w:rsid w:val="0082597F"/>
    <w:rsid w:val="00832194"/>
    <w:rsid w:val="00870B8F"/>
    <w:rsid w:val="008715E2"/>
    <w:rsid w:val="00886FAD"/>
    <w:rsid w:val="00893708"/>
    <w:rsid w:val="008C162E"/>
    <w:rsid w:val="008C2B39"/>
    <w:rsid w:val="008D33C5"/>
    <w:rsid w:val="008D4AC0"/>
    <w:rsid w:val="008D7DE2"/>
    <w:rsid w:val="008E1BF9"/>
    <w:rsid w:val="008F4065"/>
    <w:rsid w:val="00906B73"/>
    <w:rsid w:val="00934FA8"/>
    <w:rsid w:val="0096068A"/>
    <w:rsid w:val="009703C2"/>
    <w:rsid w:val="0099343B"/>
    <w:rsid w:val="00995969"/>
    <w:rsid w:val="009A08AB"/>
    <w:rsid w:val="009B4FA0"/>
    <w:rsid w:val="009C4D71"/>
    <w:rsid w:val="009D21EA"/>
    <w:rsid w:val="009D26E4"/>
    <w:rsid w:val="009D5E8D"/>
    <w:rsid w:val="009E7858"/>
    <w:rsid w:val="009F6DB3"/>
    <w:rsid w:val="00A05EB9"/>
    <w:rsid w:val="00A35B1E"/>
    <w:rsid w:val="00A413C2"/>
    <w:rsid w:val="00A63EDD"/>
    <w:rsid w:val="00A87D59"/>
    <w:rsid w:val="00A9216B"/>
    <w:rsid w:val="00A936FE"/>
    <w:rsid w:val="00AC3A02"/>
    <w:rsid w:val="00AC5DC7"/>
    <w:rsid w:val="00AD3BBF"/>
    <w:rsid w:val="00AD3CDE"/>
    <w:rsid w:val="00AD5580"/>
    <w:rsid w:val="00B03D20"/>
    <w:rsid w:val="00B12DE1"/>
    <w:rsid w:val="00B16376"/>
    <w:rsid w:val="00B24FB5"/>
    <w:rsid w:val="00B265D4"/>
    <w:rsid w:val="00B32FAB"/>
    <w:rsid w:val="00B54A06"/>
    <w:rsid w:val="00B55CD4"/>
    <w:rsid w:val="00B62553"/>
    <w:rsid w:val="00B62F55"/>
    <w:rsid w:val="00B63A67"/>
    <w:rsid w:val="00B82723"/>
    <w:rsid w:val="00BA418D"/>
    <w:rsid w:val="00BB7278"/>
    <w:rsid w:val="00BD1CCB"/>
    <w:rsid w:val="00C01E1F"/>
    <w:rsid w:val="00C1666D"/>
    <w:rsid w:val="00C23698"/>
    <w:rsid w:val="00C26E99"/>
    <w:rsid w:val="00C33C59"/>
    <w:rsid w:val="00C37112"/>
    <w:rsid w:val="00C40336"/>
    <w:rsid w:val="00C46FBC"/>
    <w:rsid w:val="00C575CA"/>
    <w:rsid w:val="00C6706E"/>
    <w:rsid w:val="00C71AEF"/>
    <w:rsid w:val="00CB4AD6"/>
    <w:rsid w:val="00CC45D8"/>
    <w:rsid w:val="00CC55DD"/>
    <w:rsid w:val="00CD2A66"/>
    <w:rsid w:val="00D0247F"/>
    <w:rsid w:val="00D15E46"/>
    <w:rsid w:val="00D16189"/>
    <w:rsid w:val="00D33DF4"/>
    <w:rsid w:val="00D54CCA"/>
    <w:rsid w:val="00D63857"/>
    <w:rsid w:val="00D64FC1"/>
    <w:rsid w:val="00D7365A"/>
    <w:rsid w:val="00D87BA6"/>
    <w:rsid w:val="00D87BE1"/>
    <w:rsid w:val="00DC1FE8"/>
    <w:rsid w:val="00DE1902"/>
    <w:rsid w:val="00E078E7"/>
    <w:rsid w:val="00E14EA8"/>
    <w:rsid w:val="00E249BE"/>
    <w:rsid w:val="00E24DAD"/>
    <w:rsid w:val="00E2523B"/>
    <w:rsid w:val="00E26A21"/>
    <w:rsid w:val="00E406AC"/>
    <w:rsid w:val="00E50050"/>
    <w:rsid w:val="00E50B32"/>
    <w:rsid w:val="00E53BAD"/>
    <w:rsid w:val="00E61E70"/>
    <w:rsid w:val="00E74BF6"/>
    <w:rsid w:val="00E84152"/>
    <w:rsid w:val="00E84FE9"/>
    <w:rsid w:val="00E87131"/>
    <w:rsid w:val="00E90D5D"/>
    <w:rsid w:val="00EA779A"/>
    <w:rsid w:val="00EE1028"/>
    <w:rsid w:val="00EE4F72"/>
    <w:rsid w:val="00EE5C3C"/>
    <w:rsid w:val="00EE6002"/>
    <w:rsid w:val="00EF2CB4"/>
    <w:rsid w:val="00F015DB"/>
    <w:rsid w:val="00F049B0"/>
    <w:rsid w:val="00F12D3A"/>
    <w:rsid w:val="00F22B5A"/>
    <w:rsid w:val="00F56188"/>
    <w:rsid w:val="00F62CB0"/>
    <w:rsid w:val="00F813BB"/>
    <w:rsid w:val="00F84CC4"/>
    <w:rsid w:val="00F873D0"/>
    <w:rsid w:val="00FA16DC"/>
    <w:rsid w:val="00FB6A64"/>
    <w:rsid w:val="00FC5EEA"/>
    <w:rsid w:val="00FD72A9"/>
    <w:rsid w:val="00FE63D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91F44C"/>
  <w15:chartTrackingRefBased/>
  <w15:docId w15:val="{84456305-73F9-4E2F-94AB-2894B483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23B"/>
    <w:pPr>
      <w:spacing w:before="120" w:after="360" w:line="276" w:lineRule="auto"/>
      <w:ind w:left="2268"/>
      <w:jc w:val="both"/>
    </w:pPr>
    <w:rPr>
      <w:rFonts w:eastAsia="Cambria" w:cs="Arial"/>
      <w:color w:val="40404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406AC"/>
    <w:pPr>
      <w:tabs>
        <w:tab w:val="center" w:pos="4320"/>
        <w:tab w:val="right" w:pos="8640"/>
      </w:tabs>
      <w:spacing w:before="0" w:after="0" w:line="240" w:lineRule="auto"/>
    </w:pPr>
    <w:rPr>
      <w:rFonts w:cs="Times New Roman"/>
      <w:lang w:eastAsia="x-none"/>
    </w:rPr>
  </w:style>
  <w:style w:type="character" w:customStyle="1" w:styleId="HeaderChar">
    <w:name w:val="Header Char"/>
    <w:link w:val="Header"/>
    <w:rsid w:val="00E406AC"/>
    <w:rPr>
      <w:rFonts w:eastAsia="Cambria" w:cs="Arial"/>
      <w:color w:val="404040"/>
      <w:sz w:val="20"/>
      <w:szCs w:val="20"/>
      <w:lang w:val="en-GB"/>
    </w:rPr>
  </w:style>
  <w:style w:type="paragraph" w:styleId="Footer">
    <w:name w:val="footer"/>
    <w:basedOn w:val="Normal"/>
    <w:link w:val="FooterChar"/>
    <w:uiPriority w:val="99"/>
    <w:unhideWhenUsed/>
    <w:rsid w:val="00E406AC"/>
    <w:pPr>
      <w:tabs>
        <w:tab w:val="center" w:pos="4320"/>
        <w:tab w:val="right" w:pos="8640"/>
      </w:tabs>
      <w:spacing w:before="0" w:after="0" w:line="240" w:lineRule="auto"/>
    </w:pPr>
    <w:rPr>
      <w:rFonts w:cs="Times New Roman"/>
      <w:lang w:eastAsia="x-none"/>
    </w:rPr>
  </w:style>
  <w:style w:type="character" w:customStyle="1" w:styleId="FooterChar">
    <w:name w:val="Footer Char"/>
    <w:link w:val="Footer"/>
    <w:uiPriority w:val="99"/>
    <w:rsid w:val="00E406AC"/>
    <w:rPr>
      <w:rFonts w:eastAsia="Cambria" w:cs="Arial"/>
      <w:color w:val="404040"/>
      <w:sz w:val="20"/>
      <w:szCs w:val="20"/>
      <w:lang w:val="en-GB"/>
    </w:rPr>
  </w:style>
  <w:style w:type="paragraph" w:styleId="BalloonText">
    <w:name w:val="Balloon Text"/>
    <w:basedOn w:val="Normal"/>
    <w:link w:val="BalloonTextChar"/>
    <w:uiPriority w:val="99"/>
    <w:semiHidden/>
    <w:unhideWhenUsed/>
    <w:rsid w:val="00E406AC"/>
    <w:pPr>
      <w:spacing w:before="0" w:after="0" w:line="240" w:lineRule="auto"/>
    </w:pPr>
    <w:rPr>
      <w:rFonts w:ascii="Lucida Grande" w:hAnsi="Lucida Grande" w:cs="Times New Roman"/>
      <w:sz w:val="18"/>
      <w:szCs w:val="18"/>
      <w:lang w:eastAsia="x-none"/>
    </w:rPr>
  </w:style>
  <w:style w:type="character" w:customStyle="1" w:styleId="BalloonTextChar">
    <w:name w:val="Balloon Text Char"/>
    <w:link w:val="BalloonText"/>
    <w:uiPriority w:val="99"/>
    <w:semiHidden/>
    <w:rsid w:val="00E406AC"/>
    <w:rPr>
      <w:rFonts w:ascii="Lucida Grande" w:eastAsia="Cambria" w:hAnsi="Lucida Grande" w:cs="Arial"/>
      <w:color w:val="404040"/>
      <w:sz w:val="18"/>
      <w:szCs w:val="18"/>
      <w:lang w:val="en-GB"/>
    </w:rPr>
  </w:style>
  <w:style w:type="table" w:styleId="TableGrid">
    <w:name w:val="Table Grid"/>
    <w:basedOn w:val="TableNormal"/>
    <w:uiPriority w:val="59"/>
    <w:rsid w:val="00E40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521A1"/>
    <w:rPr>
      <w:color w:val="0000FF"/>
      <w:u w:val="single"/>
    </w:rPr>
  </w:style>
  <w:style w:type="paragraph" w:styleId="NoSpacing">
    <w:name w:val="No Spacing"/>
    <w:link w:val="NoSpacingChar"/>
    <w:uiPriority w:val="1"/>
    <w:qFormat/>
    <w:rsid w:val="009B4FA0"/>
    <w:rPr>
      <w:rFonts w:ascii="Arial" w:eastAsia="Calibri" w:hAnsi="Arial" w:cs="Arial"/>
      <w:lang w:val="en-US" w:eastAsia="en-US"/>
    </w:rPr>
  </w:style>
  <w:style w:type="paragraph" w:customStyle="1" w:styleId="ColorfulList-Accent11">
    <w:name w:val="Colorful List - Accent 11"/>
    <w:basedOn w:val="Normal"/>
    <w:uiPriority w:val="34"/>
    <w:qFormat/>
    <w:rsid w:val="00DC1FE8"/>
    <w:pPr>
      <w:ind w:left="720"/>
      <w:contextualSpacing/>
    </w:pPr>
  </w:style>
  <w:style w:type="character" w:styleId="FollowedHyperlink">
    <w:name w:val="FollowedHyperlink"/>
    <w:uiPriority w:val="99"/>
    <w:semiHidden/>
    <w:unhideWhenUsed/>
    <w:rsid w:val="00DC1FE8"/>
    <w:rPr>
      <w:color w:val="800080"/>
      <w:u w:val="single"/>
    </w:rPr>
  </w:style>
  <w:style w:type="character" w:customStyle="1" w:styleId="UnresolvedMention1">
    <w:name w:val="Unresolved Mention1"/>
    <w:basedOn w:val="DefaultParagraphFont"/>
    <w:uiPriority w:val="99"/>
    <w:semiHidden/>
    <w:unhideWhenUsed/>
    <w:rsid w:val="008256EF"/>
    <w:rPr>
      <w:color w:val="605E5C"/>
      <w:shd w:val="clear" w:color="auto" w:fill="E1DFDD"/>
    </w:rPr>
  </w:style>
  <w:style w:type="paragraph" w:customStyle="1" w:styleId="HeaderFooter">
    <w:name w:val="Header &amp; Footer"/>
    <w:rsid w:val="00236965"/>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val="en-US" w:eastAsia="en-US"/>
      <w14:textOutline w14:w="0" w14:cap="flat" w14:cmpd="sng" w14:algn="ctr">
        <w14:noFill/>
        <w14:prstDash w14:val="solid"/>
        <w14:bevel/>
      </w14:textOutline>
    </w:rPr>
  </w:style>
  <w:style w:type="character" w:customStyle="1" w:styleId="UnresolvedMention">
    <w:name w:val="Unresolved Mention"/>
    <w:basedOn w:val="DefaultParagraphFont"/>
    <w:uiPriority w:val="99"/>
    <w:semiHidden/>
    <w:unhideWhenUsed/>
    <w:rsid w:val="009F6DB3"/>
    <w:rPr>
      <w:color w:val="605E5C"/>
      <w:shd w:val="clear" w:color="auto" w:fill="E1DFDD"/>
    </w:rPr>
  </w:style>
  <w:style w:type="table" w:customStyle="1" w:styleId="TableGrid1">
    <w:name w:val="Table Grid1"/>
    <w:basedOn w:val="TableNormal"/>
    <w:next w:val="TableGrid"/>
    <w:uiPriority w:val="39"/>
    <w:rsid w:val="00AC5DC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81001B"/>
    <w:rPr>
      <w:rFonts w:ascii="Arial" w:eastAsia="Calibri"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22385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4.png"/><Relationship Id="rId4" Type="http://schemas.openxmlformats.org/officeDocument/2006/relationships/image" Target="media/image6.svg"/></Relationships>
</file>

<file path=word/_rels/footer2.xml.rels><?xml version="1.0" encoding="UTF-8" standalone="yes"?>
<Relationships xmlns="http://schemas.openxmlformats.org/package/2006/relationships"><Relationship Id="rId8" Type="http://schemas.openxmlformats.org/officeDocument/2006/relationships/hyperlink" Target="https://www.facebook.com/NamToursSafaris/?ref=settings" TargetMode="External"/><Relationship Id="rId7" Type="http://schemas.openxmlformats.org/officeDocument/2006/relationships/image" Target="media/image12.svg"/><Relationship Id="rId2" Type="http://schemas.openxmlformats.org/officeDocument/2006/relationships/image" Target="media/image6.png"/><Relationship Id="rId1" Type="http://schemas.openxmlformats.org/officeDocument/2006/relationships/hyperlink" Target="mailto:enquiries@namibia-tours-safaris.com" TargetMode="External"/><Relationship Id="rId6" Type="http://schemas.openxmlformats.org/officeDocument/2006/relationships/image" Target="media/image7.png"/><Relationship Id="rId5" Type="http://schemas.openxmlformats.org/officeDocument/2006/relationships/image" Target="media/image10.svg"/><Relationship Id="rId9" Type="http://schemas.openxmlformats.org/officeDocument/2006/relationships/hyperlink" Target="https://www.instagram.com/Namibiatourssafaris/" TargetMode="External"/></Relationships>
</file>

<file path=word/_rels/footer3.xml.rels><?xml version="1.0" encoding="UTF-8" standalone="yes"?>
<Relationships xmlns="http://schemas.openxmlformats.org/package/2006/relationships"><Relationship Id="rId8" Type="http://schemas.openxmlformats.org/officeDocument/2006/relationships/image" Target="media/image12.svg"/><Relationship Id="rId3" Type="http://schemas.openxmlformats.org/officeDocument/2006/relationships/hyperlink" Target="mailto:enquiries@namibia-tours-safaris.com" TargetMode="External"/><Relationship Id="rId7" Type="http://schemas.openxmlformats.org/officeDocument/2006/relationships/image" Target="media/image7.png"/><Relationship Id="rId12" Type="http://schemas.microsoft.com/office/2007/relationships/hdphoto" Target="media/hdphoto2.wdp"/><Relationship Id="rId2" Type="http://schemas.microsoft.com/office/2007/relationships/hdphoto" Target="media/hdphoto1.wdp"/><Relationship Id="rId1" Type="http://schemas.openxmlformats.org/officeDocument/2006/relationships/image" Target="media/image8.png"/><Relationship Id="rId6" Type="http://schemas.openxmlformats.org/officeDocument/2006/relationships/image" Target="media/image10.svg"/><Relationship Id="rId11" Type="http://schemas.openxmlformats.org/officeDocument/2006/relationships/image" Target="media/image9.png"/><Relationship Id="rId5" Type="http://schemas.openxmlformats.org/officeDocument/2006/relationships/image" Target="media/image6.png"/><Relationship Id="rId10" Type="http://schemas.openxmlformats.org/officeDocument/2006/relationships/hyperlink" Target="https://www.instagram.com/Namibiatourssafaris/" TargetMode="External"/><Relationship Id="rId4" Type="http://schemas.openxmlformats.org/officeDocument/2006/relationships/hyperlink" Target="http://www.namibia-tours-safaris.com" TargetMode="External"/><Relationship Id="rId9" Type="http://schemas.openxmlformats.org/officeDocument/2006/relationships/hyperlink" Target="https://www.facebook.com/NamToursSafaris/?ref=setting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user\LOCALS~1\Temp\Temporary%20Directory%201%20for%20namibia-quotes.zip\namibia-quo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55340-9EC9-4F0A-8D42-0DD9530B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namibia-quote</Template>
  <TotalTime>68</TotalTime>
  <Pages>2</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Links>
    <vt:vector size="6" baseType="variant">
      <vt:variant>
        <vt:i4>7143506</vt:i4>
      </vt:variant>
      <vt:variant>
        <vt:i4>0</vt:i4>
      </vt:variant>
      <vt:variant>
        <vt:i4>0</vt:i4>
      </vt:variant>
      <vt:variant>
        <vt:i4>5</vt:i4>
      </vt:variant>
      <vt:variant>
        <vt:lpwstr>mailto:enquiries@namibia-tours-safaris.com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Steyn</dc:creator>
  <cp:keywords/>
  <dc:description/>
  <cp:lastModifiedBy>Microsoft account</cp:lastModifiedBy>
  <cp:revision>12</cp:revision>
  <cp:lastPrinted>2020-10-26T09:31:00Z</cp:lastPrinted>
  <dcterms:created xsi:type="dcterms:W3CDTF">2022-09-22T11:46:00Z</dcterms:created>
  <dcterms:modified xsi:type="dcterms:W3CDTF">2023-07-31T07:51:00Z</dcterms:modified>
</cp:coreProperties>
</file>