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0C90A" w14:textId="77777777" w:rsidR="006C4D42" w:rsidRPr="00CC30AC" w:rsidRDefault="006C4D42" w:rsidP="006C4D42">
      <w:pPr>
        <w:rPr>
          <w:rFonts w:asciiTheme="majorHAnsi" w:eastAsia="Times New Roman" w:hAnsiTheme="majorHAnsi" w:cs="Tahoma"/>
          <w:color w:val="51575B"/>
        </w:rPr>
      </w:pPr>
      <w:r w:rsidRPr="00CC30AC">
        <w:rPr>
          <w:rFonts w:asciiTheme="majorHAnsi" w:eastAsia="Times New Roman" w:hAnsiTheme="majorHAnsi" w:cs="Tahoma"/>
          <w:color w:val="51575B"/>
        </w:rPr>
        <w:t>Privacy Policy</w:t>
      </w:r>
    </w:p>
    <w:p w14:paraId="2B9D63F1" w14:textId="77777777" w:rsidR="00214AEC" w:rsidRPr="00CC30AC" w:rsidRDefault="00214AEC" w:rsidP="006C4D42">
      <w:pPr>
        <w:rPr>
          <w:rFonts w:asciiTheme="majorHAnsi" w:eastAsia="Times New Roman" w:hAnsiTheme="majorHAnsi" w:cs="Tahoma"/>
          <w:color w:val="737373"/>
        </w:rPr>
      </w:pPr>
    </w:p>
    <w:p w14:paraId="500FF030"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 xml:space="preserve">This privacy notice sets out how African Star Tours Ltd, registered at 21 </w:t>
      </w:r>
      <w:proofErr w:type="spellStart"/>
      <w:r w:rsidRPr="00CC30AC">
        <w:rPr>
          <w:rFonts w:asciiTheme="majorHAnsi" w:hAnsiTheme="majorHAnsi" w:cs="Tahoma"/>
          <w:color w:val="737373"/>
        </w:rPr>
        <w:t>Tregantle</w:t>
      </w:r>
      <w:proofErr w:type="spellEnd"/>
      <w:r w:rsidRPr="00CC30AC">
        <w:rPr>
          <w:rFonts w:asciiTheme="majorHAnsi" w:hAnsiTheme="majorHAnsi" w:cs="Tahoma"/>
          <w:color w:val="737373"/>
        </w:rPr>
        <w:t xml:space="preserve"> Walk, Swindon, SN3 3PF and incorporated in the United Kingdom, and its associated trading names, protects the privacy of your personal information.</w:t>
      </w:r>
    </w:p>
    <w:p w14:paraId="0E7E40E6"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We recognise and acknowledge the importance of your personal data and are committed to respecting your privacy and protecting your personal information.</w:t>
      </w:r>
    </w:p>
    <w:p w14:paraId="1C8C7AC5"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Our Data Protection Officer is Sarah Hennessy and she can be contacted on enquiries@africanstartours.com</w:t>
      </w:r>
    </w:p>
    <w:p w14:paraId="544E886B"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 xml:space="preserve">1. What information </w:t>
      </w:r>
      <w:proofErr w:type="gramStart"/>
      <w:r w:rsidRPr="00CC30AC">
        <w:rPr>
          <w:rFonts w:asciiTheme="majorHAnsi" w:eastAsia="Times New Roman" w:hAnsiTheme="majorHAnsi" w:cs="Tahoma"/>
          <w:color w:val="2D2D2D"/>
        </w:rPr>
        <w:t>do</w:t>
      </w:r>
      <w:proofErr w:type="gramEnd"/>
      <w:r w:rsidRPr="00CC30AC">
        <w:rPr>
          <w:rFonts w:asciiTheme="majorHAnsi" w:eastAsia="Times New Roman" w:hAnsiTheme="majorHAnsi" w:cs="Tahoma"/>
          <w:color w:val="2D2D2D"/>
        </w:rPr>
        <w:t xml:space="preserve"> we collect and why?</w:t>
      </w:r>
    </w:p>
    <w:p w14:paraId="63D45B31"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We need to collect, use and disclose personal information to perform our duties as a tour operator, namely, making and managing travel bookings on behalf of our customers. During the course of our relationship we may collect the following:</w:t>
      </w:r>
    </w:p>
    <w:p w14:paraId="64BB5D56"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Personal and contact details, such as title, full name, contact details (address, telephone and email address)</w:t>
      </w:r>
    </w:p>
    <w:p w14:paraId="02F893B9"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Passport number, date of birth and nationality - if required by the respective airline or in country supplier</w:t>
      </w:r>
    </w:p>
    <w:p w14:paraId="1547CDC4"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Payment information: card number, security number, expiration date and cardholder name</w:t>
      </w:r>
    </w:p>
    <w:p w14:paraId="7EAD9C76"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Frequent flyer numbers, car rental programme and hotel room preferences (if applicable)</w:t>
      </w:r>
    </w:p>
    <w:p w14:paraId="65585DEA"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Dietary requirements and health issues (if any) relevant to your travel arrangements or required by the relevant travel service provider(s) (e.g. accommodation or tour providers).</w:t>
      </w:r>
    </w:p>
    <w:p w14:paraId="0A17CE60"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Information provided by filling forms on our website – e.g. email address, where you heard about </w:t>
      </w:r>
      <w:proofErr w:type="gramStart"/>
      <w:r w:rsidRPr="00CC30AC">
        <w:rPr>
          <w:rFonts w:asciiTheme="majorHAnsi" w:eastAsia="Times New Roman" w:hAnsiTheme="majorHAnsi" w:cs="Tahoma"/>
          <w:color w:val="737373"/>
        </w:rPr>
        <w:t>us and your travel preferences</w:t>
      </w:r>
      <w:proofErr w:type="gramEnd"/>
      <w:r w:rsidRPr="00CC30AC">
        <w:rPr>
          <w:rFonts w:asciiTheme="majorHAnsi" w:eastAsia="Times New Roman" w:hAnsiTheme="majorHAnsi" w:cs="Tahoma"/>
          <w:color w:val="737373"/>
        </w:rPr>
        <w:t>. This information will be used to keep you up to date with all our latest offers and products</w:t>
      </w:r>
    </w:p>
    <w:p w14:paraId="4E54EFB9"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Call recordings – calls may be recorded for the purposes of quality control and staff training</w:t>
      </w:r>
    </w:p>
    <w:p w14:paraId="2B7D648D"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Social media – by interacting with the social media features on our website (Facebook, Twitter or </w:t>
      </w:r>
      <w:proofErr w:type="spellStart"/>
      <w:r w:rsidRPr="00CC30AC">
        <w:rPr>
          <w:rFonts w:asciiTheme="majorHAnsi" w:eastAsia="Times New Roman" w:hAnsiTheme="majorHAnsi" w:cs="Tahoma"/>
          <w:color w:val="737373"/>
        </w:rPr>
        <w:t>Instagram</w:t>
      </w:r>
      <w:proofErr w:type="spellEnd"/>
      <w:r w:rsidRPr="00CC30AC">
        <w:rPr>
          <w:rFonts w:asciiTheme="majorHAnsi" w:eastAsia="Times New Roman" w:hAnsiTheme="majorHAnsi" w:cs="Tahoma"/>
          <w:color w:val="737373"/>
        </w:rPr>
        <w:t>) you will be bound by the privacy policies of the respective social media companies</w:t>
      </w:r>
    </w:p>
    <w:p w14:paraId="04872E9F" w14:textId="77777777" w:rsidR="006C4D42" w:rsidRPr="00CC30AC" w:rsidRDefault="006C4D42" w:rsidP="006C4D42">
      <w:pPr>
        <w:numPr>
          <w:ilvl w:val="0"/>
          <w:numId w:val="1"/>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IP address and cookies – When you access our website our servers may record data regarding your device and the network you are using to connect with us, including your IP address</w:t>
      </w:r>
    </w:p>
    <w:p w14:paraId="5114427B"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2. How will we collect this information?</w:t>
      </w:r>
    </w:p>
    <w:p w14:paraId="114755C8"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We usually collect your personal data from the information you submit during your relationship with us. The above data may be collected from the following sources:</w:t>
      </w:r>
    </w:p>
    <w:p w14:paraId="78B29F1D" w14:textId="77777777" w:rsidR="006C4D42" w:rsidRPr="00CC30AC" w:rsidRDefault="006C4D42"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Information generated about you when you purchase or make enquiries, regarding a </w:t>
      </w:r>
      <w:r w:rsidR="007F6FD5" w:rsidRPr="00CC30AC">
        <w:rPr>
          <w:rFonts w:asciiTheme="majorHAnsi" w:eastAsia="Times New Roman" w:hAnsiTheme="majorHAnsi" w:cs="Tahoma"/>
          <w:color w:val="737373"/>
        </w:rPr>
        <w:t xml:space="preserve">tour or travel that African Star Tour provides; via </w:t>
      </w:r>
      <w:r w:rsidRPr="00CC30AC">
        <w:rPr>
          <w:rFonts w:asciiTheme="majorHAnsi" w:eastAsia="Times New Roman" w:hAnsiTheme="majorHAnsi" w:cs="Tahoma"/>
          <w:color w:val="737373"/>
        </w:rPr>
        <w:t>phone, social media, in person, email or website</w:t>
      </w:r>
      <w:r w:rsidR="007F6FD5" w:rsidRPr="00CC30AC">
        <w:rPr>
          <w:rFonts w:asciiTheme="majorHAnsi" w:eastAsia="Times New Roman" w:hAnsiTheme="majorHAnsi" w:cs="Tahoma"/>
          <w:color w:val="737373"/>
        </w:rPr>
        <w:t>.</w:t>
      </w:r>
    </w:p>
    <w:p w14:paraId="778F03FB" w14:textId="77777777" w:rsidR="006C4D42" w:rsidRPr="00CC30AC" w:rsidRDefault="006C4D42"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When you subscribe to receive marketing from us (e.g. e-newsletters)</w:t>
      </w:r>
    </w:p>
    <w:p w14:paraId="4498BC7A" w14:textId="77777777" w:rsidR="006C4D42" w:rsidRPr="00CC30AC" w:rsidRDefault="006C4D42"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When you speak to our customer services team</w:t>
      </w:r>
    </w:p>
    <w:p w14:paraId="32837DBF" w14:textId="77777777" w:rsidR="006C4D42" w:rsidRPr="00CC30AC" w:rsidRDefault="006C4D42"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lastRenderedPageBreak/>
        <w:t>When you enter competitions or register for promotions</w:t>
      </w:r>
    </w:p>
    <w:p w14:paraId="797BD1AA" w14:textId="77777777" w:rsidR="007F6FD5" w:rsidRPr="00CC30AC" w:rsidRDefault="007F6FD5"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When you have given third parties permission</w:t>
      </w:r>
      <w:r w:rsidR="008E33A2" w:rsidRPr="00CC30AC">
        <w:rPr>
          <w:rFonts w:asciiTheme="majorHAnsi" w:eastAsia="Times New Roman" w:hAnsiTheme="majorHAnsi" w:cs="Tahoma"/>
          <w:color w:val="737373"/>
        </w:rPr>
        <w:t xml:space="preserve"> to share your information with us.</w:t>
      </w:r>
    </w:p>
    <w:p w14:paraId="1E275953" w14:textId="77777777" w:rsidR="008E33A2" w:rsidRPr="00CC30AC" w:rsidRDefault="008E33A2" w:rsidP="006C4D42">
      <w:pPr>
        <w:numPr>
          <w:ilvl w:val="0"/>
          <w:numId w:val="2"/>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When you take part in one of our events</w:t>
      </w:r>
    </w:p>
    <w:p w14:paraId="669A94A6" w14:textId="77777777" w:rsidR="007F6FD5" w:rsidRPr="00CC30AC" w:rsidRDefault="007F6FD5" w:rsidP="007F6FD5">
      <w:pPr>
        <w:spacing w:before="100" w:beforeAutospacing="1" w:after="100" w:afterAutospacing="1"/>
        <w:ind w:left="720"/>
        <w:rPr>
          <w:rFonts w:asciiTheme="majorHAnsi" w:eastAsia="Times New Roman" w:hAnsiTheme="majorHAnsi" w:cs="Tahoma"/>
          <w:color w:val="737373"/>
        </w:rPr>
      </w:pPr>
    </w:p>
    <w:p w14:paraId="534599CB"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 xml:space="preserve">In some circumstances, it may be necessary for us to collect personal information about you from a third party. This includes where a person makes a travel booking on your </w:t>
      </w:r>
      <w:proofErr w:type="gramStart"/>
      <w:r w:rsidRPr="00CC30AC">
        <w:rPr>
          <w:rFonts w:asciiTheme="majorHAnsi" w:hAnsiTheme="majorHAnsi" w:cs="Tahoma"/>
          <w:color w:val="737373"/>
        </w:rPr>
        <w:t>behalf which</w:t>
      </w:r>
      <w:proofErr w:type="gramEnd"/>
      <w:r w:rsidRPr="00CC30AC">
        <w:rPr>
          <w:rFonts w:asciiTheme="majorHAnsi" w:hAnsiTheme="majorHAnsi" w:cs="Tahoma"/>
          <w:color w:val="737373"/>
        </w:rPr>
        <w:t xml:space="preserve"> includes travel arrangements to be used by you (e.g. a family or group booking or a travel booking made for you by your employer). Where this occurs, we will rely on the authority of the person making the travel booking to act on behalf of any other traveller on the booking.</w:t>
      </w:r>
    </w:p>
    <w:p w14:paraId="3029D365"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Where you make a travel booking on behalf of another person (e.g. a family or group booking or a travel booking made for an employee), you agree you have obtained the consent of the other person for us to collect, use and disclose the other person's personal information in accordance with this Notice.</w:t>
      </w:r>
    </w:p>
    <w:p w14:paraId="4F9F8A94"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3. What do we use your personal data for and what is the lawful basis for doing so?</w:t>
      </w:r>
    </w:p>
    <w:p w14:paraId="36943525" w14:textId="77777777" w:rsidR="005A0AD6" w:rsidRPr="00CC30AC" w:rsidRDefault="005A0AD6" w:rsidP="006C4D42">
      <w:pPr>
        <w:rPr>
          <w:rFonts w:asciiTheme="majorHAnsi" w:eastAsia="Times New Roman" w:hAnsiTheme="majorHAnsi" w:cs="Tahoma"/>
          <w:color w:val="2D2D2D"/>
        </w:rPr>
      </w:pPr>
    </w:p>
    <w:p w14:paraId="6EC79D10" w14:textId="77777777" w:rsidR="006C4D42" w:rsidRPr="00CC30AC" w:rsidRDefault="006C4D42" w:rsidP="006C4D42">
      <w:pPr>
        <w:rPr>
          <w:rFonts w:asciiTheme="majorHAnsi" w:eastAsia="Times New Roman" w:hAnsiTheme="majorHAnsi" w:cs="Tahoma"/>
          <w:color w:val="2D2D2D"/>
        </w:rPr>
      </w:pPr>
      <w:proofErr w:type="gramStart"/>
      <w:r w:rsidRPr="00CC30AC">
        <w:rPr>
          <w:rFonts w:asciiTheme="majorHAnsi" w:eastAsia="Times New Roman" w:hAnsiTheme="majorHAnsi" w:cs="Tahoma"/>
          <w:color w:val="2D2D2D"/>
        </w:rPr>
        <w:t>3.1 Contractual</w:t>
      </w:r>
      <w:proofErr w:type="gramEnd"/>
    </w:p>
    <w:p w14:paraId="7AE159BB" w14:textId="77777777" w:rsidR="006C4D42" w:rsidRPr="00CC30AC" w:rsidRDefault="006C4D42" w:rsidP="006C4D42">
      <w:pPr>
        <w:numPr>
          <w:ilvl w:val="0"/>
          <w:numId w:val="3"/>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In order to perform our duties as a tour operator. The consequences of not providing this information is that we will be unable to complete </w:t>
      </w:r>
      <w:proofErr w:type="gramStart"/>
      <w:r w:rsidRPr="00CC30AC">
        <w:rPr>
          <w:rFonts w:asciiTheme="majorHAnsi" w:eastAsia="Times New Roman" w:hAnsiTheme="majorHAnsi" w:cs="Tahoma"/>
          <w:color w:val="737373"/>
        </w:rPr>
        <w:t>your</w:t>
      </w:r>
      <w:proofErr w:type="gramEnd"/>
      <w:r w:rsidRPr="00CC30AC">
        <w:rPr>
          <w:rFonts w:asciiTheme="majorHAnsi" w:eastAsia="Times New Roman" w:hAnsiTheme="majorHAnsi" w:cs="Tahoma"/>
          <w:color w:val="737373"/>
        </w:rPr>
        <w:t xml:space="preserve"> booking.</w:t>
      </w:r>
    </w:p>
    <w:p w14:paraId="323C62EE" w14:textId="77777777" w:rsidR="006C4D42" w:rsidRPr="00CC30AC" w:rsidRDefault="006C4D42" w:rsidP="006C4D42">
      <w:pPr>
        <w:numPr>
          <w:ilvl w:val="0"/>
          <w:numId w:val="3"/>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Personal and contact details are used for the purposes of completing the travel bookings you make on our site. Similarly, payment information, passport numbers, date of birth, frequent flyer numbers and dietary requirements.</w:t>
      </w:r>
    </w:p>
    <w:p w14:paraId="51AC1203"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3.2 Legitimate interest</w:t>
      </w:r>
    </w:p>
    <w:p w14:paraId="513BD6DA" w14:textId="77777777" w:rsidR="006C4D42" w:rsidRPr="00CC30AC" w:rsidRDefault="006C4D42" w:rsidP="006C4D42">
      <w:pPr>
        <w:numPr>
          <w:ilvl w:val="0"/>
          <w:numId w:val="4"/>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For direct marketing communications and related profiling to help us to offer you relevant products and services, including deciding whether or not to offer you certain products and service.</w:t>
      </w:r>
    </w:p>
    <w:p w14:paraId="7FAE5A42" w14:textId="77777777" w:rsidR="006C4D42" w:rsidRPr="00CC30AC" w:rsidRDefault="006C4D42" w:rsidP="006C4D42">
      <w:pPr>
        <w:numPr>
          <w:ilvl w:val="0"/>
          <w:numId w:val="4"/>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Your information may also be utilised for broader reasons, such as: to provide you with travel confirmation and updates on your itinerary, to manage your booking and to allow us to contact you for customer service.</w:t>
      </w:r>
    </w:p>
    <w:p w14:paraId="5EC999D9" w14:textId="77777777" w:rsidR="006C4D42" w:rsidRPr="00CC30AC" w:rsidRDefault="006C4D42" w:rsidP="006C4D42">
      <w:pPr>
        <w:numPr>
          <w:ilvl w:val="0"/>
          <w:numId w:val="4"/>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We may use your personal information to send you targeted marketing activities</w:t>
      </w:r>
      <w:proofErr w:type="gramStart"/>
      <w:r w:rsidRPr="00CC30AC">
        <w:rPr>
          <w:rFonts w:asciiTheme="majorHAnsi" w:eastAsia="Times New Roman" w:hAnsiTheme="majorHAnsi" w:cs="Tahoma"/>
          <w:color w:val="737373"/>
        </w:rPr>
        <w:t>;</w:t>
      </w:r>
      <w:proofErr w:type="gramEnd"/>
      <w:r w:rsidRPr="00CC30AC">
        <w:rPr>
          <w:rFonts w:asciiTheme="majorHAnsi" w:eastAsia="Times New Roman" w:hAnsiTheme="majorHAnsi" w:cs="Tahoma"/>
          <w:color w:val="737373"/>
        </w:rPr>
        <w:t xml:space="preserve"> about special offers, new products, new blogs, newsletters or competitions. These may include emails, text messages and data messages. If you do not wish to receive such information, you may ask us in writing not to receive it. If you wish to unsubscribe to our marketing emails, there is an unsubscribe button at the bottom of every email that you simply click to unsubscribe.</w:t>
      </w:r>
    </w:p>
    <w:p w14:paraId="77200E0B"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3.3 With your consent</w:t>
      </w:r>
    </w:p>
    <w:p w14:paraId="23C7B1A3"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 xml:space="preserve">In specific situations, we can collect and process your data with your consent. For example, when you </w:t>
      </w:r>
      <w:r w:rsidR="005A0AD6" w:rsidRPr="00CC30AC">
        <w:rPr>
          <w:rFonts w:asciiTheme="majorHAnsi" w:hAnsiTheme="majorHAnsi" w:cs="Tahoma"/>
          <w:color w:val="737373"/>
        </w:rPr>
        <w:t>agree to</w:t>
      </w:r>
      <w:r w:rsidRPr="00CC30AC">
        <w:rPr>
          <w:rFonts w:asciiTheme="majorHAnsi" w:hAnsiTheme="majorHAnsi" w:cs="Tahoma"/>
          <w:color w:val="737373"/>
        </w:rPr>
        <w:t xml:space="preserve"> receive email newsletters, your personal information may be used, with your explicit consent, to send you relevant promotional fares.</w:t>
      </w:r>
    </w:p>
    <w:p w14:paraId="3EF67496"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4. With whom do we share your personal data?</w:t>
      </w:r>
    </w:p>
    <w:p w14:paraId="0FE36514"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We may share your information with the following entities:</w:t>
      </w:r>
    </w:p>
    <w:p w14:paraId="21A967CA" w14:textId="77777777" w:rsidR="006C4D42" w:rsidRPr="00CC30AC" w:rsidRDefault="006C4D42" w:rsidP="006C4D42">
      <w:pPr>
        <w:numPr>
          <w:ilvl w:val="0"/>
          <w:numId w:val="5"/>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Primary suppliers: airlines, hotels, accommodation providers, tour operators, transfer providers, cruise lines, car rental and activity providers who fulfil your travel reservation</w:t>
      </w:r>
    </w:p>
    <w:p w14:paraId="7AFF7AB5" w14:textId="77777777" w:rsidR="006C4D42" w:rsidRPr="00CC30AC" w:rsidRDefault="006C4D42" w:rsidP="006C4D42">
      <w:pPr>
        <w:numPr>
          <w:ilvl w:val="0"/>
          <w:numId w:val="5"/>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An individual making a third-party reservation, on your behalf</w:t>
      </w:r>
    </w:p>
    <w:p w14:paraId="36137926" w14:textId="77777777" w:rsidR="006C4D42" w:rsidRPr="00CC30AC" w:rsidRDefault="006C4D42" w:rsidP="006C4D42">
      <w:pPr>
        <w:numPr>
          <w:ilvl w:val="0"/>
          <w:numId w:val="5"/>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Third parties who provide services on our behalf, including credit card processing, business analytics and fraud prevention</w:t>
      </w:r>
    </w:p>
    <w:p w14:paraId="241B8956" w14:textId="77777777" w:rsidR="006C4D42" w:rsidRPr="00CC30AC" w:rsidRDefault="006C4D42" w:rsidP="006C4D42">
      <w:pPr>
        <w:numPr>
          <w:ilvl w:val="0"/>
          <w:numId w:val="5"/>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As required or authorised by applicable </w:t>
      </w:r>
      <w:r w:rsidR="005A0AD6" w:rsidRPr="00CC30AC">
        <w:rPr>
          <w:rFonts w:asciiTheme="majorHAnsi" w:eastAsia="Times New Roman" w:hAnsiTheme="majorHAnsi" w:cs="Tahoma"/>
          <w:color w:val="737373"/>
        </w:rPr>
        <w:t xml:space="preserve">UK/EU </w:t>
      </w:r>
      <w:r w:rsidRPr="00CC30AC">
        <w:rPr>
          <w:rFonts w:asciiTheme="majorHAnsi" w:eastAsia="Times New Roman" w:hAnsiTheme="majorHAnsi" w:cs="Tahoma"/>
          <w:color w:val="737373"/>
        </w:rPr>
        <w:t>law, and to comply with our legal obligations</w:t>
      </w:r>
    </w:p>
    <w:p w14:paraId="4F707C9C" w14:textId="77777777" w:rsidR="006C4D42" w:rsidRPr="00CC30AC" w:rsidRDefault="006C4D42" w:rsidP="006C4D42">
      <w:pPr>
        <w:numPr>
          <w:ilvl w:val="0"/>
          <w:numId w:val="5"/>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African Star Tours is a global business and includes operations outside the EEA. Your personal information may be disclosed to our </w:t>
      </w:r>
      <w:proofErr w:type="gramStart"/>
      <w:r w:rsidRPr="00CC30AC">
        <w:rPr>
          <w:rFonts w:asciiTheme="majorHAnsi" w:eastAsia="Times New Roman" w:hAnsiTheme="majorHAnsi" w:cs="Tahoma"/>
          <w:color w:val="737373"/>
        </w:rPr>
        <w:t>overseas related</w:t>
      </w:r>
      <w:proofErr w:type="gramEnd"/>
      <w:r w:rsidRPr="00CC30AC">
        <w:rPr>
          <w:rFonts w:asciiTheme="majorHAnsi" w:eastAsia="Times New Roman" w:hAnsiTheme="majorHAnsi" w:cs="Tahoma"/>
          <w:color w:val="737373"/>
        </w:rPr>
        <w:t xml:space="preserve"> </w:t>
      </w:r>
      <w:r w:rsidR="005A0AD6" w:rsidRPr="00CC30AC">
        <w:rPr>
          <w:rFonts w:asciiTheme="majorHAnsi" w:eastAsia="Times New Roman" w:hAnsiTheme="majorHAnsi" w:cs="Tahoma"/>
          <w:color w:val="737373"/>
        </w:rPr>
        <w:t>suppliers</w:t>
      </w:r>
      <w:r w:rsidRPr="00CC30AC">
        <w:rPr>
          <w:rFonts w:asciiTheme="majorHAnsi" w:eastAsia="Times New Roman" w:hAnsiTheme="majorHAnsi" w:cs="Tahoma"/>
          <w:color w:val="737373"/>
        </w:rPr>
        <w:t xml:space="preserve"> in order for us to complete your travel booking and/or to enable the performance of administrative, advisory and technical services, including the storage and processing of such information. We will ensure that any such international transfers are either necessary for the performance of a contract between you and the overseas recipient or are made subject to appropriate or suitable safeguards as required by your local data protection laws</w:t>
      </w:r>
    </w:p>
    <w:p w14:paraId="29695ABE"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5. For how long do we keep your personal data on file?</w:t>
      </w:r>
    </w:p>
    <w:p w14:paraId="49CAFE58" w14:textId="77777777" w:rsidR="006C4D42" w:rsidRPr="00CC30AC" w:rsidRDefault="006C4D42"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 xml:space="preserve">Personal data is retained as long as is necessary, for the purpose that it was originally obtained. </w:t>
      </w:r>
    </w:p>
    <w:p w14:paraId="0B8C4F36" w14:textId="77777777" w:rsidR="006C4D42" w:rsidRPr="00CC30AC" w:rsidRDefault="006C4D42"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Credit card details are only kept for as long as is necessary to process the payment, and then they are deleted.</w:t>
      </w:r>
    </w:p>
    <w:p w14:paraId="20C78AE8" w14:textId="77777777" w:rsidR="006C4D42" w:rsidRPr="00CC30AC" w:rsidRDefault="006C4D42"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To protect us against any contractual claims, where you have booked a tour with us we will generally retain personal information relating to a booking for a period of 6 years.</w:t>
      </w:r>
    </w:p>
    <w:p w14:paraId="2228BA47" w14:textId="77777777" w:rsidR="005A0AD6" w:rsidRPr="00CC30AC" w:rsidRDefault="005A0AD6"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Where you made an enquiry regarding a tour but haven’t confirmed whether or not to book, we will keep your contact details for 12 months.</w:t>
      </w:r>
    </w:p>
    <w:p w14:paraId="0F7F0106" w14:textId="77777777" w:rsidR="006C4D42" w:rsidRPr="00CC30AC" w:rsidRDefault="006C4D42"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Our marketing database is reviewed every 3 months, and data that is no longer considered accurate or relevant is removed. When you unsubscrib</w:t>
      </w:r>
      <w:r w:rsidR="00214AEC" w:rsidRPr="00CC30AC">
        <w:rPr>
          <w:rFonts w:asciiTheme="majorHAnsi" w:eastAsia="Times New Roman" w:hAnsiTheme="majorHAnsi" w:cs="Tahoma"/>
          <w:color w:val="737373"/>
        </w:rPr>
        <w:t>e, opt out or change your preferences/details</w:t>
      </w:r>
      <w:r w:rsidRPr="00CC30AC">
        <w:rPr>
          <w:rFonts w:asciiTheme="majorHAnsi" w:eastAsia="Times New Roman" w:hAnsiTheme="majorHAnsi" w:cs="Tahoma"/>
          <w:color w:val="737373"/>
        </w:rPr>
        <w:t xml:space="preserve"> </w:t>
      </w:r>
      <w:r w:rsidR="00214AEC" w:rsidRPr="00CC30AC">
        <w:rPr>
          <w:rFonts w:asciiTheme="majorHAnsi" w:eastAsia="Times New Roman" w:hAnsiTheme="majorHAnsi" w:cs="Tahoma"/>
          <w:color w:val="737373"/>
        </w:rPr>
        <w:t>these changes will take effect within 24 hours.</w:t>
      </w:r>
    </w:p>
    <w:p w14:paraId="165704BF" w14:textId="77777777" w:rsidR="006C4D42" w:rsidRPr="00CC30AC" w:rsidRDefault="006C4D42" w:rsidP="006C4D42">
      <w:pPr>
        <w:numPr>
          <w:ilvl w:val="0"/>
          <w:numId w:val="6"/>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Records are kept in line with legal and regulatory requirements / guidance</w:t>
      </w:r>
    </w:p>
    <w:p w14:paraId="235DC464"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6. Your rights</w:t>
      </w:r>
    </w:p>
    <w:p w14:paraId="5F440239"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Below is a list of the rights that you have regarding the personal information that we process. You have the right to</w:t>
      </w:r>
      <w:proofErr w:type="gramStart"/>
      <w:r w:rsidRPr="00CC30AC">
        <w:rPr>
          <w:rFonts w:asciiTheme="majorHAnsi" w:hAnsiTheme="majorHAnsi" w:cs="Tahoma"/>
          <w:color w:val="737373"/>
        </w:rPr>
        <w:t>;</w:t>
      </w:r>
      <w:proofErr w:type="gramEnd"/>
    </w:p>
    <w:p w14:paraId="4F163300" w14:textId="77777777" w:rsidR="006C4D42" w:rsidRPr="00CC30AC" w:rsidRDefault="006C4D42" w:rsidP="006C4D42">
      <w:pPr>
        <w:numPr>
          <w:ilvl w:val="0"/>
          <w:numId w:val="7"/>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Confirm with us that we are processing your data</w:t>
      </w:r>
    </w:p>
    <w:p w14:paraId="21AF6F3A" w14:textId="77777777" w:rsidR="006C4D42" w:rsidRPr="00CC30AC" w:rsidRDefault="006C4D42" w:rsidP="006C4D42">
      <w:pPr>
        <w:numPr>
          <w:ilvl w:val="0"/>
          <w:numId w:val="7"/>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Request access to the personal data we hold</w:t>
      </w:r>
    </w:p>
    <w:p w14:paraId="624AD0F2" w14:textId="77777777" w:rsidR="006C4D42" w:rsidRPr="00CC30AC" w:rsidRDefault="006C4D42" w:rsidP="006C4D42">
      <w:pPr>
        <w:numPr>
          <w:ilvl w:val="0"/>
          <w:numId w:val="7"/>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Have data amended if it is inaccurate or incomplete</w:t>
      </w:r>
    </w:p>
    <w:p w14:paraId="6B3EBBB0" w14:textId="77777777" w:rsidR="006C4D42" w:rsidRPr="00CC30AC" w:rsidRDefault="006C4D42" w:rsidP="006C4D42">
      <w:pPr>
        <w:numPr>
          <w:ilvl w:val="0"/>
          <w:numId w:val="7"/>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Request that we delete your personal data if there is no compelling reason for its continued processing</w:t>
      </w:r>
    </w:p>
    <w:p w14:paraId="60B33EBB" w14:textId="77777777" w:rsidR="006C4D42" w:rsidRPr="00CC30AC" w:rsidRDefault="006C4D42" w:rsidP="006C4D42">
      <w:pPr>
        <w:numPr>
          <w:ilvl w:val="0"/>
          <w:numId w:val="7"/>
        </w:numPr>
        <w:spacing w:before="100" w:beforeAutospacing="1" w:after="100" w:afterAutospacing="1"/>
        <w:rPr>
          <w:rFonts w:asciiTheme="majorHAnsi" w:eastAsia="Times New Roman" w:hAnsiTheme="majorHAnsi" w:cs="Tahoma"/>
          <w:color w:val="737373"/>
        </w:rPr>
      </w:pPr>
      <w:r w:rsidRPr="00CC30AC">
        <w:rPr>
          <w:rFonts w:asciiTheme="majorHAnsi" w:eastAsia="Times New Roman" w:hAnsiTheme="majorHAnsi" w:cs="Tahoma"/>
          <w:color w:val="737373"/>
        </w:rPr>
        <w:t>Request that we remove your consent</w:t>
      </w:r>
    </w:p>
    <w:p w14:paraId="577A6612"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If you wish to exercise any of the above rights, please contact us on </w:t>
      </w:r>
      <w:hyperlink r:id="rId6" w:history="1">
        <w:r w:rsidR="00214AEC" w:rsidRPr="00CC30AC">
          <w:rPr>
            <w:rFonts w:asciiTheme="majorHAnsi" w:hAnsiTheme="majorHAnsi" w:cs="Tahoma"/>
            <w:color w:val="E45E66"/>
          </w:rPr>
          <w:t>enquiries@afri</w:t>
        </w:r>
        <w:r w:rsidR="00214AEC" w:rsidRPr="00CC30AC">
          <w:rPr>
            <w:rFonts w:asciiTheme="majorHAnsi" w:hAnsiTheme="majorHAnsi" w:cs="Tahoma"/>
            <w:color w:val="E45E66"/>
          </w:rPr>
          <w:t>c</w:t>
        </w:r>
        <w:r w:rsidR="00214AEC" w:rsidRPr="00CC30AC">
          <w:rPr>
            <w:rFonts w:asciiTheme="majorHAnsi" w:hAnsiTheme="majorHAnsi" w:cs="Tahoma"/>
            <w:color w:val="E45E66"/>
          </w:rPr>
          <w:t>anstartours.com</w:t>
        </w:r>
      </w:hyperlink>
      <w:r w:rsidRPr="00CC30AC">
        <w:rPr>
          <w:rFonts w:asciiTheme="majorHAnsi" w:hAnsiTheme="majorHAnsi" w:cs="Tahoma"/>
          <w:color w:val="737373"/>
        </w:rPr>
        <w:t> providing details of your request.</w:t>
      </w:r>
    </w:p>
    <w:p w14:paraId="0DAAAE16"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If you are dissatisfied with our data processing activities, you have the right to complain to the Information Commissioners Office (ICO) </w:t>
      </w:r>
      <w:hyperlink r:id="rId7" w:history="1">
        <w:r w:rsidRPr="00CC30AC">
          <w:rPr>
            <w:rFonts w:asciiTheme="majorHAnsi" w:hAnsiTheme="majorHAnsi" w:cs="Tahoma"/>
            <w:color w:val="E45E66"/>
          </w:rPr>
          <w:t>https://ico.org.uk/concerns/</w:t>
        </w:r>
      </w:hyperlink>
    </w:p>
    <w:p w14:paraId="67E54AE5"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7. IP addresses</w:t>
      </w:r>
    </w:p>
    <w:p w14:paraId="62772947"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When you visit our website, use any of our mobile applications or open communications from us, our servers may record data regarding your device and the network you are using to connect with us, including your IP address.</w:t>
      </w:r>
    </w:p>
    <w:p w14:paraId="10776CD3" w14:textId="77777777" w:rsidR="006C4D42" w:rsidRPr="00CC30AC" w:rsidRDefault="006C4D42" w:rsidP="006C4D42">
      <w:pPr>
        <w:spacing w:after="150"/>
        <w:jc w:val="both"/>
        <w:rPr>
          <w:rFonts w:asciiTheme="majorHAnsi" w:hAnsiTheme="majorHAnsi" w:cs="Tahoma"/>
          <w:color w:val="737373"/>
        </w:rPr>
      </w:pPr>
      <w:r w:rsidRPr="00CC30AC">
        <w:rPr>
          <w:rFonts w:asciiTheme="majorHAnsi" w:hAnsiTheme="majorHAnsi" w:cs="Tahoma"/>
          <w:color w:val="737373"/>
        </w:rPr>
        <w:t>We collect your Internet Protocol (“IP”) addresses to track and aggregate non- personal data. For example, to monitor the device, browser utilised and geographic locations from where customers and visitors navigate our site.</w:t>
      </w:r>
    </w:p>
    <w:p w14:paraId="5096A0EF" w14:textId="77777777" w:rsidR="006C4D42" w:rsidRPr="00CC30AC" w:rsidRDefault="006C4D42" w:rsidP="006C4D42">
      <w:pPr>
        <w:rPr>
          <w:rFonts w:asciiTheme="majorHAnsi" w:eastAsia="Times New Roman" w:hAnsiTheme="majorHAnsi" w:cs="Tahoma"/>
          <w:color w:val="2D2D2D"/>
        </w:rPr>
      </w:pPr>
      <w:r w:rsidRPr="00CC30AC">
        <w:rPr>
          <w:rFonts w:asciiTheme="majorHAnsi" w:eastAsia="Times New Roman" w:hAnsiTheme="majorHAnsi" w:cs="Tahoma"/>
          <w:color w:val="2D2D2D"/>
        </w:rPr>
        <w:t>8. Tracking Technologies / Cookies</w:t>
      </w:r>
    </w:p>
    <w:p w14:paraId="3DA8D933" w14:textId="77777777" w:rsidR="005A0AD6" w:rsidRPr="00CC30AC" w:rsidRDefault="005A0AD6" w:rsidP="005A0AD6">
      <w:pPr>
        <w:rPr>
          <w:rFonts w:asciiTheme="majorHAnsi" w:hAnsiTheme="majorHAnsi" w:cs="Tahoma"/>
          <w:color w:val="737373"/>
        </w:rPr>
      </w:pPr>
      <w:r w:rsidRPr="00CC30AC">
        <w:rPr>
          <w:rFonts w:asciiTheme="majorHAnsi" w:hAnsiTheme="majorHAnsi" w:cs="Tahoma"/>
          <w:color w:val="737373"/>
        </w:rPr>
        <w:t xml:space="preserve">A cookie is a small </w:t>
      </w:r>
      <w:proofErr w:type="gramStart"/>
      <w:r w:rsidRPr="00CC30AC">
        <w:rPr>
          <w:rFonts w:asciiTheme="majorHAnsi" w:hAnsiTheme="majorHAnsi" w:cs="Tahoma"/>
          <w:color w:val="737373"/>
        </w:rPr>
        <w:t>file which</w:t>
      </w:r>
      <w:proofErr w:type="gramEnd"/>
      <w:r w:rsidRPr="00CC30AC">
        <w:rPr>
          <w:rFonts w:asciiTheme="majorHAnsi" w:hAnsiTheme="majorHAnsi" w:cs="Tahoma"/>
          <w:color w:val="737373"/>
        </w:rPr>
        <w:t xml:space="preserve">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rsidRPr="00CC30AC">
        <w:rPr>
          <w:rFonts w:asciiTheme="majorHAnsi" w:hAnsiTheme="majorHAnsi" w:cs="Tahoma"/>
          <w:color w:val="737373"/>
        </w:rPr>
        <w:br/>
      </w:r>
      <w:r w:rsidRPr="00CC30AC">
        <w:rPr>
          <w:rFonts w:asciiTheme="majorHAnsi" w:hAnsiTheme="majorHAnsi" w:cs="Tahoma"/>
          <w:color w:val="737373"/>
        </w:rPr>
        <w:b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r w:rsidRPr="00CC30AC">
        <w:rPr>
          <w:rFonts w:asciiTheme="majorHAnsi" w:hAnsiTheme="majorHAnsi" w:cs="Tahoma"/>
          <w:color w:val="737373"/>
        </w:rPr>
        <w:br/>
      </w:r>
      <w:r w:rsidRPr="00CC30AC">
        <w:rPr>
          <w:rFonts w:asciiTheme="majorHAnsi" w:hAnsiTheme="majorHAnsi" w:cs="Tahoma"/>
          <w:color w:val="737373"/>
        </w:rPr>
        <w:br/>
        <w:t>Overall, cookies help us provide you with a better website, by enabling us to monitor which pages you find useful and which you do not. A cookie in no way gives us access to your computer or any information about you, other than the data you choose to share with us.</w:t>
      </w:r>
      <w:r w:rsidRPr="00CC30AC">
        <w:rPr>
          <w:rFonts w:asciiTheme="majorHAnsi" w:hAnsiTheme="majorHAnsi" w:cs="Tahoma"/>
          <w:color w:val="737373"/>
        </w:rPr>
        <w:br/>
      </w:r>
      <w:r w:rsidRPr="00CC30AC">
        <w:rPr>
          <w:rFonts w:asciiTheme="majorHAnsi" w:hAnsiTheme="majorHAnsi" w:cs="Tahoma"/>
          <w:color w:val="737373"/>
        </w:rPr>
        <w:br/>
        <w:t>You can choose to accept or decline cookies. Most web browsers automatically accept cookies, but you can usually modify your browser setting to decline cookies if you prefer. This may prevent you from taking full advantage of the website.</w:t>
      </w:r>
    </w:p>
    <w:p w14:paraId="3C9072AB" w14:textId="77777777" w:rsidR="00D32FBA" w:rsidRDefault="00D32FBA" w:rsidP="006C4D42">
      <w:pPr>
        <w:rPr>
          <w:rFonts w:asciiTheme="majorHAnsi" w:eastAsia="Times New Roman" w:hAnsiTheme="majorHAnsi" w:cs="Tahoma"/>
          <w:i/>
          <w:iCs/>
          <w:color w:val="2D2D2D"/>
        </w:rPr>
      </w:pPr>
    </w:p>
    <w:p w14:paraId="11A15458" w14:textId="68655DFB" w:rsidR="006C4D42" w:rsidRPr="00CC30AC" w:rsidRDefault="00CC30AC" w:rsidP="006C4D42">
      <w:pPr>
        <w:rPr>
          <w:rFonts w:asciiTheme="majorHAnsi" w:eastAsia="Times New Roman" w:hAnsiTheme="majorHAnsi" w:cs="Tahoma"/>
          <w:i/>
          <w:iCs/>
          <w:color w:val="2D2D2D"/>
        </w:rPr>
      </w:pPr>
      <w:bookmarkStart w:id="0" w:name="_GoBack"/>
      <w:bookmarkEnd w:id="0"/>
      <w:r>
        <w:rPr>
          <w:rFonts w:asciiTheme="majorHAnsi" w:eastAsia="Times New Roman" w:hAnsiTheme="majorHAnsi" w:cs="Tahoma"/>
          <w:i/>
          <w:iCs/>
          <w:color w:val="2D2D2D"/>
        </w:rPr>
        <w:t>Last updated: 25</w:t>
      </w:r>
      <w:r w:rsidR="006C4D42" w:rsidRPr="00CC30AC">
        <w:rPr>
          <w:rFonts w:asciiTheme="majorHAnsi" w:eastAsia="Times New Roman" w:hAnsiTheme="majorHAnsi" w:cs="Tahoma"/>
          <w:i/>
          <w:iCs/>
          <w:color w:val="2D2D2D"/>
        </w:rPr>
        <w:t>th May 2018</w:t>
      </w:r>
    </w:p>
    <w:p w14:paraId="752D6D23" w14:textId="77777777" w:rsidR="00C31A59" w:rsidRPr="00CC30AC" w:rsidRDefault="00C31A59">
      <w:pPr>
        <w:rPr>
          <w:rFonts w:asciiTheme="majorHAnsi" w:hAnsiTheme="majorHAnsi"/>
        </w:rPr>
      </w:pPr>
    </w:p>
    <w:sectPr w:rsidR="00C31A59" w:rsidRPr="00CC30AC" w:rsidSect="00C31A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DEC"/>
    <w:multiLevelType w:val="multilevel"/>
    <w:tmpl w:val="521E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12D8E"/>
    <w:multiLevelType w:val="multilevel"/>
    <w:tmpl w:val="DC30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C76CF"/>
    <w:multiLevelType w:val="multilevel"/>
    <w:tmpl w:val="700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618F3"/>
    <w:multiLevelType w:val="multilevel"/>
    <w:tmpl w:val="9F5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519A3"/>
    <w:multiLevelType w:val="multilevel"/>
    <w:tmpl w:val="5D9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C263E"/>
    <w:multiLevelType w:val="multilevel"/>
    <w:tmpl w:val="A0F6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F026A"/>
    <w:multiLevelType w:val="multilevel"/>
    <w:tmpl w:val="B798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42"/>
    <w:rsid w:val="00214AEC"/>
    <w:rsid w:val="005A0AD6"/>
    <w:rsid w:val="006C4D42"/>
    <w:rsid w:val="007F6FD5"/>
    <w:rsid w:val="008E33A2"/>
    <w:rsid w:val="00C31A59"/>
    <w:rsid w:val="00CC30AC"/>
    <w:rsid w:val="00D32F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F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md">
    <w:name w:val="heading-md"/>
    <w:basedOn w:val="DefaultParagraphFont"/>
    <w:rsid w:val="006C4D42"/>
  </w:style>
  <w:style w:type="character" w:customStyle="1" w:styleId="color-maroon">
    <w:name w:val="color-maroon"/>
    <w:basedOn w:val="DefaultParagraphFont"/>
    <w:rsid w:val="006C4D42"/>
  </w:style>
  <w:style w:type="character" w:customStyle="1" w:styleId="apple-converted-space">
    <w:name w:val="apple-converted-space"/>
    <w:basedOn w:val="DefaultParagraphFont"/>
    <w:rsid w:val="006C4D42"/>
  </w:style>
  <w:style w:type="paragraph" w:styleId="NormalWeb">
    <w:name w:val="Normal (Web)"/>
    <w:basedOn w:val="Normal"/>
    <w:uiPriority w:val="99"/>
    <w:semiHidden/>
    <w:unhideWhenUsed/>
    <w:rsid w:val="006C4D4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C4D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md">
    <w:name w:val="heading-md"/>
    <w:basedOn w:val="DefaultParagraphFont"/>
    <w:rsid w:val="006C4D42"/>
  </w:style>
  <w:style w:type="character" w:customStyle="1" w:styleId="color-maroon">
    <w:name w:val="color-maroon"/>
    <w:basedOn w:val="DefaultParagraphFont"/>
    <w:rsid w:val="006C4D42"/>
  </w:style>
  <w:style w:type="character" w:customStyle="1" w:styleId="apple-converted-space">
    <w:name w:val="apple-converted-space"/>
    <w:basedOn w:val="DefaultParagraphFont"/>
    <w:rsid w:val="006C4D42"/>
  </w:style>
  <w:style w:type="paragraph" w:styleId="NormalWeb">
    <w:name w:val="Normal (Web)"/>
    <w:basedOn w:val="Normal"/>
    <w:uiPriority w:val="99"/>
    <w:semiHidden/>
    <w:unhideWhenUsed/>
    <w:rsid w:val="006C4D4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6C4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7895">
      <w:bodyDiv w:val="1"/>
      <w:marLeft w:val="0"/>
      <w:marRight w:val="0"/>
      <w:marTop w:val="0"/>
      <w:marBottom w:val="0"/>
      <w:divBdr>
        <w:top w:val="none" w:sz="0" w:space="0" w:color="auto"/>
        <w:left w:val="none" w:sz="0" w:space="0" w:color="auto"/>
        <w:bottom w:val="none" w:sz="0" w:space="0" w:color="auto"/>
        <w:right w:val="none" w:sz="0" w:space="0" w:color="auto"/>
      </w:divBdr>
      <w:divsChild>
        <w:div w:id="1828402301">
          <w:marLeft w:val="0"/>
          <w:marRight w:val="0"/>
          <w:marTop w:val="0"/>
          <w:marBottom w:val="0"/>
          <w:divBdr>
            <w:top w:val="none" w:sz="0" w:space="0" w:color="auto"/>
            <w:left w:val="none" w:sz="0" w:space="0" w:color="auto"/>
            <w:bottom w:val="none" w:sz="0" w:space="0" w:color="auto"/>
            <w:right w:val="none" w:sz="0" w:space="0" w:color="auto"/>
          </w:divBdr>
        </w:div>
        <w:div w:id="1614559273">
          <w:marLeft w:val="0"/>
          <w:marRight w:val="0"/>
          <w:marTop w:val="0"/>
          <w:marBottom w:val="0"/>
          <w:divBdr>
            <w:top w:val="none" w:sz="0" w:space="0" w:color="auto"/>
            <w:left w:val="none" w:sz="0" w:space="0" w:color="auto"/>
            <w:bottom w:val="none" w:sz="0" w:space="0" w:color="auto"/>
            <w:right w:val="none" w:sz="0" w:space="0" w:color="auto"/>
          </w:divBdr>
          <w:divsChild>
            <w:div w:id="1143237135">
              <w:marLeft w:val="0"/>
              <w:marRight w:val="0"/>
              <w:marTop w:val="300"/>
              <w:marBottom w:val="225"/>
              <w:divBdr>
                <w:top w:val="none" w:sz="0" w:space="0" w:color="auto"/>
                <w:left w:val="none" w:sz="0" w:space="0" w:color="auto"/>
                <w:bottom w:val="none" w:sz="0" w:space="0" w:color="auto"/>
                <w:right w:val="none" w:sz="0" w:space="0" w:color="auto"/>
              </w:divBdr>
            </w:div>
            <w:div w:id="566645048">
              <w:marLeft w:val="0"/>
              <w:marRight w:val="0"/>
              <w:marTop w:val="300"/>
              <w:marBottom w:val="225"/>
              <w:divBdr>
                <w:top w:val="none" w:sz="0" w:space="0" w:color="auto"/>
                <w:left w:val="none" w:sz="0" w:space="0" w:color="auto"/>
                <w:bottom w:val="none" w:sz="0" w:space="0" w:color="auto"/>
                <w:right w:val="none" w:sz="0" w:space="0" w:color="auto"/>
              </w:divBdr>
            </w:div>
            <w:div w:id="228613994">
              <w:marLeft w:val="0"/>
              <w:marRight w:val="0"/>
              <w:marTop w:val="300"/>
              <w:marBottom w:val="225"/>
              <w:divBdr>
                <w:top w:val="none" w:sz="0" w:space="0" w:color="auto"/>
                <w:left w:val="none" w:sz="0" w:space="0" w:color="auto"/>
                <w:bottom w:val="none" w:sz="0" w:space="0" w:color="auto"/>
                <w:right w:val="none" w:sz="0" w:space="0" w:color="auto"/>
              </w:divBdr>
            </w:div>
            <w:div w:id="125437375">
              <w:marLeft w:val="0"/>
              <w:marRight w:val="0"/>
              <w:marTop w:val="150"/>
              <w:marBottom w:val="150"/>
              <w:divBdr>
                <w:top w:val="none" w:sz="0" w:space="0" w:color="auto"/>
                <w:left w:val="none" w:sz="0" w:space="0" w:color="auto"/>
                <w:bottom w:val="none" w:sz="0" w:space="0" w:color="auto"/>
                <w:right w:val="none" w:sz="0" w:space="0" w:color="auto"/>
              </w:divBdr>
            </w:div>
            <w:div w:id="861820584">
              <w:marLeft w:val="0"/>
              <w:marRight w:val="0"/>
              <w:marTop w:val="150"/>
              <w:marBottom w:val="150"/>
              <w:divBdr>
                <w:top w:val="none" w:sz="0" w:space="0" w:color="auto"/>
                <w:left w:val="none" w:sz="0" w:space="0" w:color="auto"/>
                <w:bottom w:val="none" w:sz="0" w:space="0" w:color="auto"/>
                <w:right w:val="none" w:sz="0" w:space="0" w:color="auto"/>
              </w:divBdr>
            </w:div>
            <w:div w:id="327753326">
              <w:marLeft w:val="0"/>
              <w:marRight w:val="0"/>
              <w:marTop w:val="150"/>
              <w:marBottom w:val="150"/>
              <w:divBdr>
                <w:top w:val="none" w:sz="0" w:space="0" w:color="auto"/>
                <w:left w:val="none" w:sz="0" w:space="0" w:color="auto"/>
                <w:bottom w:val="none" w:sz="0" w:space="0" w:color="auto"/>
                <w:right w:val="none" w:sz="0" w:space="0" w:color="auto"/>
              </w:divBdr>
            </w:div>
            <w:div w:id="58596420">
              <w:marLeft w:val="0"/>
              <w:marRight w:val="0"/>
              <w:marTop w:val="300"/>
              <w:marBottom w:val="225"/>
              <w:divBdr>
                <w:top w:val="none" w:sz="0" w:space="0" w:color="auto"/>
                <w:left w:val="none" w:sz="0" w:space="0" w:color="auto"/>
                <w:bottom w:val="none" w:sz="0" w:space="0" w:color="auto"/>
                <w:right w:val="none" w:sz="0" w:space="0" w:color="auto"/>
              </w:divBdr>
            </w:div>
            <w:div w:id="1022704621">
              <w:marLeft w:val="0"/>
              <w:marRight w:val="0"/>
              <w:marTop w:val="300"/>
              <w:marBottom w:val="225"/>
              <w:divBdr>
                <w:top w:val="none" w:sz="0" w:space="0" w:color="auto"/>
                <w:left w:val="none" w:sz="0" w:space="0" w:color="auto"/>
                <w:bottom w:val="none" w:sz="0" w:space="0" w:color="auto"/>
                <w:right w:val="none" w:sz="0" w:space="0" w:color="auto"/>
              </w:divBdr>
            </w:div>
            <w:div w:id="1118723382">
              <w:marLeft w:val="0"/>
              <w:marRight w:val="0"/>
              <w:marTop w:val="300"/>
              <w:marBottom w:val="225"/>
              <w:divBdr>
                <w:top w:val="none" w:sz="0" w:space="0" w:color="auto"/>
                <w:left w:val="none" w:sz="0" w:space="0" w:color="auto"/>
                <w:bottom w:val="none" w:sz="0" w:space="0" w:color="auto"/>
                <w:right w:val="none" w:sz="0" w:space="0" w:color="auto"/>
              </w:divBdr>
            </w:div>
            <w:div w:id="1629968270">
              <w:marLeft w:val="0"/>
              <w:marRight w:val="0"/>
              <w:marTop w:val="300"/>
              <w:marBottom w:val="225"/>
              <w:divBdr>
                <w:top w:val="none" w:sz="0" w:space="0" w:color="auto"/>
                <w:left w:val="none" w:sz="0" w:space="0" w:color="auto"/>
                <w:bottom w:val="none" w:sz="0" w:space="0" w:color="auto"/>
                <w:right w:val="none" w:sz="0" w:space="0" w:color="auto"/>
              </w:divBdr>
            </w:div>
            <w:div w:id="171533680">
              <w:marLeft w:val="0"/>
              <w:marRight w:val="0"/>
              <w:marTop w:val="300"/>
              <w:marBottom w:val="225"/>
              <w:divBdr>
                <w:top w:val="none" w:sz="0" w:space="0" w:color="auto"/>
                <w:left w:val="none" w:sz="0" w:space="0" w:color="auto"/>
                <w:bottom w:val="none" w:sz="0" w:space="0" w:color="auto"/>
                <w:right w:val="none" w:sz="0" w:space="0" w:color="auto"/>
              </w:divBdr>
            </w:div>
            <w:div w:id="506016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665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quiries@africanstartours.com" TargetMode="External"/><Relationship Id="rId7" Type="http://schemas.openxmlformats.org/officeDocument/2006/relationships/hyperlink" Target="https://ico.org.uk/concer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1457</Words>
  <Characters>8308</Characters>
  <Application>Microsoft Macintosh Word</Application>
  <DocSecurity>0</DocSecurity>
  <Lines>69</Lines>
  <Paragraphs>19</Paragraphs>
  <ScaleCrop>false</ScaleCrop>
  <Company>African Star Tours</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Hennessy</dc:creator>
  <cp:keywords/>
  <dc:description/>
  <cp:lastModifiedBy>Sarah Hennessy</cp:lastModifiedBy>
  <cp:revision>3</cp:revision>
  <dcterms:created xsi:type="dcterms:W3CDTF">2018-05-25T07:49:00Z</dcterms:created>
  <dcterms:modified xsi:type="dcterms:W3CDTF">2018-05-25T12:32:00Z</dcterms:modified>
</cp:coreProperties>
</file>