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11-Day Namibia Photographic Highlights Private Guided Safari - Standard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b4fdf3b-3b3d-4de7-aa52-d63a2bec48c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87ac48e-70d3-432a-96c6-a323d7100a0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486d28f-62da-4ab2-8634-730b8dbb26b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344db13-2119-4dca-8d87-4631c292cf09"/>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dd2ee56-92e4-47b5-8307-a99af44551d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50b6291-baa9-4b0e-b6e0-b015c894704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e222636-72c4-4b03-9854-9b18a61feae9"/>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11-Day Namibia Photographic Highlights Private Guided Safari - Standard - RACK</w:t>
      </w:r>
    </w:p>
    <w:p>
      <w:pPr>
        <w:jc w:val="center"/>
      </w:pPr>
      <w:r>
        <w:rPr>
          <w:i/>
        </w:rPr>
        <w:t>Windhoek - Sossusvlei - Walvis Bay - Swakopmund - Erongo Mountains - Etosha National Park - Waterberg Region</w:t>
      </w:r>
      <w:r>
        <w:br/>
      </w:r>
      <w:r>
        <w:rPr>
          <w:i/>
        </w:rPr>
        <w:t>11 Days / 10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c8cf8788f2f747f9">
        <w:proofErr w:type="gramStart"/>
        <w:r>
          <w:rPr>
            <w:rStyle w:val="Hyperlink"/>
          </w:rPr>
          <w:t xml:space="preserve">Click here to view your Digital Itinerary</w:t>
        </w:r>
      </w:hyperlink>
    </w:p>
    <w:p>
      <w:r>
        <w:br w:type="page"/>
      </w:r>
    </w:p>
    <w:p>
      <w:pPr>
        <w:pStyle w:val="Heading2"/>
      </w:pPr>
      <w:r>
        <w:rPr/>
        <w:t xml:space="preserve">Introduction</w:t>
      </w:r>
    </w:p>
    <w:p>
      <w:r>
        <w:t xml:space="preserve">This 11-day Namibia Highlights Photographic Safari offers the best photo opportunities - the subjects are varied, interesting and rewarding including spectacular landscapes, fascinating macros, sensual abstracts, full-frontal wildlife, cultural detail and much more. Capture the ancient sand dunes of Sossusvlei, the lagoon and birdlife in Walvis Bay, the landscape at Spitzkoppe Mountain and incredible wildlife in Etosha plus a visit to the AfriCat Foundation.</w:t>
      </w:r>
    </w:p>
    <w:p>
      <w:r>
        <w:t xml:space="preserve"> </w:t>
      </w:r>
    </w:p>
    <w:p>
      <w:r>
        <w:t xml:space="preserve">Add a few nights to make this lovely itinerary even better:</w:t>
      </w:r>
    </w:p>
    <w:p>
      <w:pPr>
        <w:pStyle w:val="ListParagraph"/>
        <w:numPr>
          <w:ilvl w:val="0"/>
          <w:numId w:val="1"/>
        </w:numPr>
      </w:pPr>
      <w:r>
        <w:t xml:space="preserve">Venture further south to include the Quiver Tree Forest, Fish River Canyon and Kolmanskop Ghost Town near Luderitz.</w:t>
      </w:r>
    </w:p>
    <w:p>
      <w:pPr>
        <w:pStyle w:val="ListParagraph"/>
        <w:numPr>
          <w:ilvl w:val="0"/>
          <w:numId w:val="1"/>
        </w:numPr>
      </w:pPr>
      <w:r>
        <w:t xml:space="preserve">Damaraland to search for the desert adapted elephants and other wildlife in this harsh environment</w:t>
      </w:r>
    </w:p>
    <w:p>
      <w:pPr>
        <w:pStyle w:val="ListParagraph"/>
        <w:numPr>
          <w:ilvl w:val="0"/>
          <w:numId w:val="1"/>
        </w:numPr>
      </w:pPr>
      <w:r>
        <w:t xml:space="preserve">Opuwo for a hint of culture and authentic Himba villages</w:t>
      </w:r>
    </w:p>
    <w:p>
      <w:pPr>
        <w:pStyle w:val="ListParagraph"/>
        <w:numPr>
          <w:ilvl w:val="0"/>
          <w:numId w:val="1"/>
        </w:numPr>
      </w:pPr>
      <w:r>
        <w:t xml:space="preserve">Tsumkwe for an authentic Bushman experience</w:t>
      </w:r>
    </w:p>
    <w:p>
      <w:pPr>
        <w:pStyle w:val="ListParagraph"/>
        <w:numPr>
          <w:ilvl w:val="0"/>
          <w:numId w:val="1"/>
        </w:numPr>
      </w:pPr>
      <w:r>
        <w:t xml:space="preserve">More wildlife - add the Caprivi strip, the Chobe National Park and the Okavango Delta in Botswana</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281c23da9e6b48fc">
              <w:proofErr w:type="gramStart"/>
              <w:r>
                <w:rPr>
                  <w:rStyle w:val="Hyperlink"/>
                </w:rPr>
                <w:t xml:space="preserve">The Elegant Guesthouse</w:t>
              </w:r>
            </w:hyperlink>
          </w:p>
        </w:tc>
        <w:tc>
          <w:p>
            <w:pPr>
              <w:jc w:val="left"/>
            </w:pPr>
            <w:r>
              <w:rPr/>
              <w:t xml:space="preserve">Windhoek</w:t>
            </w:r>
          </w:p>
        </w:tc>
        <w:tc>
          <w:p>
            <w:pPr>
              <w:jc w:val="left"/>
            </w:pPr>
            <w:r>
              <w:rPr/>
              <w:t xml:space="preserve">B&amp;B</w:t>
            </w:r>
          </w:p>
        </w:tc>
        <w:tc>
          <w:p>
            <w:pPr>
              <w:jc w:val="left"/>
            </w:pPr>
            <w:r>
              <w:rPr>
                <w:b/>
              </w:rPr>
              <w:t>1 Night</w:t>
            </w:r>
          </w:p>
        </w:tc>
      </w:tr>
      <w:tr>
        <w:tc>
          <w:p>
            <w:pPr>
              <w:jc w:val="left"/>
            </w:pPr>
            <w:r>
              <w:rPr/>
              <w:t xml:space="preserve">Sossus Dune Lodge</w:t>
            </w:r>
          </w:p>
        </w:tc>
        <w:tc>
          <w:p>
            <w:pPr>
              <w:jc w:val="left"/>
            </w:pPr>
            <w:r>
              <w:rPr/>
              <w:t xml:space="preserve">Sossusvlei</w:t>
            </w:r>
          </w:p>
        </w:tc>
        <w:tc>
          <w:p>
            <w:pPr>
              <w:jc w:val="left"/>
            </w:pPr>
            <w:r>
              <w:rPr/>
              <w:t xml:space="preserve">B&amp;B</w:t>
            </w:r>
          </w:p>
        </w:tc>
        <w:tc>
          <w:p>
            <w:pPr>
              <w:jc w:val="left"/>
            </w:pPr>
            <w:r>
              <w:rPr>
                <w:b/>
              </w:rPr>
              <w:t>2 Nights</w:t>
            </w:r>
          </w:p>
        </w:tc>
      </w:tr>
      <w:tr>
        <w:tc>
          <w:p>
            <w:pPr>
              <w:jc w:val="left"/>
            </w:pPr>
            <w:r>
              <w:rPr/>
              <w:t xml:space="preserve">The Rez</w:t>
            </w:r>
          </w:p>
        </w:tc>
        <w:tc>
          <w:p>
            <w:pPr>
              <w:jc w:val="left"/>
            </w:pPr>
            <w:r>
              <w:rPr/>
              <w:t xml:space="preserve">Walvis Bay</w:t>
            </w:r>
          </w:p>
        </w:tc>
        <w:tc>
          <w:p>
            <w:pPr>
              <w:jc w:val="left"/>
            </w:pPr>
            <w:r>
              <w:rPr/>
              <w:t xml:space="preserve">B&amp;B</w:t>
            </w:r>
          </w:p>
        </w:tc>
        <w:tc>
          <w:p>
            <w:pPr>
              <w:jc w:val="left"/>
            </w:pPr>
            <w:r>
              <w:rPr>
                <w:b/>
              </w:rPr>
              <w:t>2 Nights</w:t>
            </w:r>
          </w:p>
        </w:tc>
      </w:tr>
      <w:tr>
        <w:tc>
          <w:tcPr/>
          <w:p>
            <w:pPr>
              <w:jc w:val="left"/>
            </w:pPr>
            <w:hyperlink w:history="true" r:id="R9f6c44122a164ffe">
              <w:proofErr w:type="gramStart"/>
              <w:r>
                <w:rPr>
                  <w:rStyle w:val="Hyperlink"/>
                </w:rPr>
                <w:t xml:space="preserve">Ai Aiba Rock Painting Lodge</w:t>
              </w:r>
            </w:hyperlink>
          </w:p>
        </w:tc>
        <w:tc>
          <w:p>
            <w:pPr>
              <w:jc w:val="left"/>
            </w:pPr>
            <w:r>
              <w:rPr/>
              <w:t xml:space="preserve">Erongo Mountains</w:t>
            </w:r>
          </w:p>
        </w:tc>
        <w:tc>
          <w:p>
            <w:pPr>
              <w:jc w:val="left"/>
            </w:pPr>
            <w:r>
              <w:rPr/>
              <w:t xml:space="preserve">D,B&amp;B</w:t>
            </w:r>
          </w:p>
        </w:tc>
        <w:tc>
          <w:p>
            <w:pPr>
              <w:jc w:val="left"/>
            </w:pPr>
            <w:r>
              <w:rPr>
                <w:b/>
              </w:rPr>
              <w:t>1 Night</w:t>
            </w:r>
          </w:p>
        </w:tc>
      </w:tr>
      <w:tr>
        <w:tc>
          <w:p>
            <w:pPr>
              <w:jc w:val="left"/>
            </w:pPr>
            <w:r>
              <w:rPr/>
              <w:t xml:space="preserve">Okaukuejo Resort</w:t>
            </w:r>
          </w:p>
        </w:tc>
        <w:tc>
          <w:p>
            <w:pPr>
              <w:jc w:val="left"/>
            </w:pPr>
            <w:r>
              <w:rPr/>
              <w:t xml:space="preserve">Etosha National Park</w:t>
            </w:r>
          </w:p>
        </w:tc>
        <w:tc>
          <w:p>
            <w:pPr>
              <w:jc w:val="left"/>
            </w:pPr>
            <w:r>
              <w:rPr/>
              <w:t xml:space="preserve">B&amp;B</w:t>
            </w:r>
          </w:p>
        </w:tc>
        <w:tc>
          <w:p>
            <w:pPr>
              <w:jc w:val="left"/>
            </w:pPr>
            <w:r>
              <w:rPr>
                <w:b/>
              </w:rPr>
              <w:t>2 Nights</w:t>
            </w:r>
          </w:p>
        </w:tc>
      </w:tr>
      <w:tr>
        <w:tc>
          <w:p>
            <w:pPr>
              <w:jc w:val="left"/>
            </w:pPr>
            <w:r>
              <w:rPr/>
              <w:t xml:space="preserve">Namutoni Resort</w:t>
            </w:r>
          </w:p>
        </w:tc>
        <w:tc>
          <w:p>
            <w:pPr>
              <w:jc w:val="left"/>
            </w:pPr>
            <w:r>
              <w:rPr/>
              <w:t xml:space="preserve">Etosha National Park</w:t>
            </w:r>
          </w:p>
        </w:tc>
        <w:tc>
          <w:p>
            <w:pPr>
              <w:jc w:val="left"/>
            </w:pPr>
            <w:r>
              <w:rPr/>
              <w:t xml:space="preserve">B&amp;B</w:t>
            </w:r>
          </w:p>
        </w:tc>
        <w:tc>
          <w:p>
            <w:pPr>
              <w:jc w:val="left"/>
            </w:pPr>
            <w:r>
              <w:rPr>
                <w:b/>
              </w:rPr>
              <w:t>1 Night</w:t>
            </w:r>
          </w:p>
        </w:tc>
      </w:tr>
      <w:tr>
        <w:tc>
          <w:p>
            <w:pPr>
              <w:jc w:val="left"/>
            </w:pPr>
            <w:r>
              <w:rPr/>
              <w:t xml:space="preserve">Cheetah View Lodge</w:t>
            </w:r>
          </w:p>
        </w:tc>
        <w:tc>
          <w:p>
            <w:pPr>
              <w:jc w:val="left"/>
            </w:pPr>
            <w:r>
              <w:rPr/>
              <w:t xml:space="preserve">Waterberg Region</w:t>
            </w:r>
          </w:p>
        </w:tc>
        <w:tc>
          <w:p>
            <w:pPr>
              <w:jc w:val="left"/>
            </w:pPr>
            <w:r>
              <w:rPr/>
              <w:t xml:space="preserve">D,B&amp;B</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p>
    <w:p>
      <w:pPr>
        <w:pStyle w:val="HorizontalRule"/>
      </w:pPr>
      <w:r/>
    </w:p>
    <w:p>
      <w:pPr>
        <w:pStyle w:val="Heading2"/>
      </w:pPr>
      <w:r>
        <w:rPr/>
        <w:t xml:space="preserve">Price</w:t>
      </w:r>
    </w:p>
    <w:p>
      <w:r>
        <w:rPr>
          <w:b w:val="true"/>
          <w:i w:val="false"/>
        </w:rPr>
        <w:t xml:space="preserve">1st January – 30th June 2023 – Low Season</w:t>
      </w:r>
      <w:r>
        <w:br/>
      </w:r>
      <w:r>
        <w:t xml:space="preserve">2 guests - ZAR 77 680 per person sharing</w:t>
      </w:r>
      <w:r>
        <w:br/>
      </w:r>
      <w:r>
        <w:t xml:space="preserve">4 guests - ZAR 51 020  per person sharing</w:t>
      </w:r>
      <w:r>
        <w:br/>
      </w:r>
      <w:r>
        <w:t xml:space="preserve">6 guests - ZAR 42 880  per person sharing</w:t>
      </w:r>
    </w:p>
    <w:p>
      <w:r>
        <w:t xml:space="preserve">Single supplement - ZAR 7 725</w:t>
      </w:r>
      <w:r>
        <w:br/>
      </w:r>
      <w:r>
        <w:br/>
      </w:r>
      <w:r>
        <w:rPr>
          <w:b w:val="true"/>
          <w:i w:val="false"/>
        </w:rPr>
        <w:t xml:space="preserve">1st July – 31st December 2023 – High Season</w:t>
      </w:r>
      <w:r>
        <w:br/>
      </w:r>
      <w:r>
        <w:t xml:space="preserve">2 guests - ZAR 90 080 per person sharing</w:t>
      </w:r>
      <w:r>
        <w:br/>
      </w:r>
      <w:r>
        <w:t xml:space="preserve">4 guests - ZAR 60 780  per person sharing</w:t>
      </w:r>
      <w:r>
        <w:br/>
      </w:r>
      <w:r>
        <w:t xml:space="preserve">6 guests - ZAR 51 850   per person sharing</w:t>
      </w:r>
    </w:p>
    <w:p>
      <w:r>
        <w:t xml:space="preserve">Single supplement - ZAR 10 580</w:t>
      </w:r>
    </w:p>
    <w:p>
      <w:r>
        <w:t xml:space="preserve">   </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Car hire for 2 &amp; 4 pax - for 6 pax the vehicle is slightly larger</w:t>
      </w:r>
    </w:p>
    <w:p>
      <w:pPr>
        <w:pStyle w:val="ListParagraph"/>
        <w:numPr>
          <w:ilvl w:val="0"/>
          <w:numId w:val="1"/>
        </w:numPr>
      </w:pPr>
      <w:r>
        <w:t xml:space="preserve">All vehicle costs including fuel</w:t>
      </w:r>
    </w:p>
    <w:p>
      <w:pPr>
        <w:pStyle w:val="ListParagraph"/>
        <w:numPr>
          <w:ilvl w:val="0"/>
          <w:numId w:val="1"/>
        </w:numPr>
      </w:pPr>
      <w:r>
        <w:t xml:space="preserve">All park entry fees</w:t>
      </w:r>
    </w:p>
    <w:p>
      <w:pPr>
        <w:pStyle w:val="ListParagraph"/>
        <w:numPr>
          <w:ilvl w:val="0"/>
          <w:numId w:val="1"/>
        </w:numPr>
      </w:pPr>
      <w:r>
        <w:t xml:space="preserve">Guide and guide costs</w:t>
      </w:r>
    </w:p>
    <w:p>
      <w:pPr>
        <w:pStyle w:val="ListParagraph"/>
        <w:numPr>
          <w:ilvl w:val="0"/>
          <w:numId w:val="1"/>
        </w:numPr>
      </w:pPr>
      <w:r>
        <w:t xml:space="preserve">Water in the vehicle at all times</w:t>
      </w:r>
    </w:p>
    <w:p>
      <w:pPr>
        <w:pStyle w:val="ListParagraph"/>
        <w:numPr>
          <w:ilvl w:val="0"/>
          <w:numId w:val="1"/>
        </w:numPr>
      </w:pPr>
      <w:r>
        <w:t xml:space="preserve">Activities as shown in the itinerary … all activities that can be done with NTS guide and vehicle are included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 </w:t>
        <w:tab/>
        <w:t xml:space="preserve">The Elegant Guesthouse,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your guide on arrival in Windhoek and handed your travel documents</w:t>
      </w:r>
    </w:p>
    <w:p>
      <w:pPr>
        <w:pStyle w:val="ListParagraph"/>
        <w:numPr>
          <w:ilvl w:val="0"/>
          <w:numId w:val="1"/>
        </w:numPr>
      </w:pPr>
      <w:r>
        <w:t xml:space="preserve">City tour of Windhoek with your guide (if time permits)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well-known restaurants</w:t>
      </w:r>
    </w:p>
    <w:p>
      <w:pPr>
        <w:pStyle w:val="Heading3"/>
      </w:pPr>
      <w:r>
        <w:t xml:space="preserve">Overnight: The Elegant Guesthouse </w:t>
        <w:tab/>
      </w:r>
      <w:hyperlink w:history="true" r:id="R281c23da9e6b48fc">
        <w:proofErr w:type="gramStart"/>
        <w:r>
          <w:rPr>
            <w:rStyle w:val="Hyperlink"/>
          </w:rPr>
          <w:t xml:space="preserve">View iBrochure</w:t>
        </w:r>
      </w:hyperlink>
    </w:p>
    <w:p>
      <w:r>
        <w:t xml:space="preserve">With easy access from Windhoek International and situated in Klein Windhoek - the Namibian capital's prototype leafy suburb - The Elegant Guesthouse makes for a comfortable overnight stop.</w:t>
      </w:r>
    </w:p>
    <w:p>
      <w:r>
        <w:t xml:space="preserve">The Elegant, as she is known in these parts, is in a quiet neighbourhood, very secure and close to the shops, restaurants and attractions of northern Windhoek. Getting there from the airport requires two turns, getting to the rest of the country from here requires just three turns.</w:t>
      </w:r>
    </w:p>
    <w:p>
      <w:r>
        <w:t xml:space="preserve">Modern design and fittings give The Elegant Guesthouse a sophisticated air. Once a small six-roomer, the Elegant has been upgraded and is ever more sophisticated now, offering 17 stylish and beautiful guest rooms. They didn't just add more rooms. They first acquired more space and then expanded, so the mood is still decidedly relaxed (if not more so than before): the perfect way to start or end your Namibia holiday.</w:t>
      </w:r>
    </w:p>
    <w:p>
      <w:r>
        <w:t xml:space="preserve">All rooms have en suite bathrooms, twin beds (together making a king) and are fitted with air conditioners as well as fast WiFi, television and most open out onto a drought resistant garden or the swimming pool area surrounded by loungers and umbrellas.</w:t>
      </w:r>
    </w:p>
    <w:p>
      <w:r>
        <w:t xml:space="preserve">Breakfast is served in the light and airy open-plan breakfast room or out in the garden on warm days, which is about 90% of the time in Namibia.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03d45ca-64c2-4b05-a3cc-2d972b6c69f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3b3f004-a8e5-40a9-aba0-9fed5d9ab11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Hilux Safari Private Guided</w:t>
        <w:br/>
      </w:r>
    </w:p>
    <w:p>
      <w:r>
        <w:t xml:space="preserve">Toyota Hilux Safari</w:t>
      </w:r>
    </w:p>
    <w:p>
      <w:r>
        <w:t xml:space="preserve">Travelling as a small group of friends or as a family and need a bit more space than you get with an SUV? Is your focus on photography and you want to get the best shots? This is how you travel in true safari style.</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Sossus Dune Lodge,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Stay at Sossus Dune Lodge inside the park to be able to take photographs before sunrise and after sunset</w:t>
      </w:r>
    </w:p>
    <w:p>
      <w:pPr>
        <w:pStyle w:val="ListParagraph"/>
        <w:numPr>
          <w:ilvl w:val="0"/>
          <w:numId w:val="1"/>
        </w:numPr>
      </w:pPr>
      <w:r>
        <w:t xml:space="preserve">Wake up early for breakfast (Day 3) and then head south to Sossusvlei for some amazing pictures as the sun rises</w:t>
      </w:r>
    </w:p>
    <w:p>
      <w:pPr>
        <w:pStyle w:val="ListParagraph"/>
        <w:numPr>
          <w:ilvl w:val="0"/>
          <w:numId w:val="1"/>
        </w:numPr>
      </w:pPr>
      <w:r>
        <w:t xml:space="preserve">Spend the morning in the beautiful Sossusvlei area, exploring the highlights: Sossusvlei, Dead Vlei, Dune 45, Big Daddy, Elim Dune and the Sesriem Canyon</w:t>
      </w:r>
    </w:p>
    <w:p>
      <w:pPr>
        <w:pStyle w:val="ListParagraph"/>
        <w:numPr>
          <w:ilvl w:val="0"/>
          <w:numId w:val="1"/>
        </w:numPr>
      </w:pPr>
      <w:r>
        <w:t xml:space="preserve">Return to the lodge for lunch and then head back into the park to snap some photos at sunset</w:t>
      </w:r>
    </w:p>
    <w:p>
      <w:pPr>
        <w:pStyle w:val="ListParagraph"/>
        <w:numPr>
          <w:ilvl w:val="0"/>
          <w:numId w:val="1"/>
        </w:numPr>
      </w:pPr>
      <w:r>
        <w:t xml:space="preserve">Optional extra activities: Guided Sossusvlei excursion; Hot air balloon safari; Nature drives</w:t>
      </w:r>
    </w:p>
    <w:p>
      <w:pPr>
        <w:pStyle w:val="Heading3"/>
      </w:pPr>
      <w:r>
        <w:t xml:space="preserve">Overnight: Sossus Dune Lodge </w:t>
        <w:tab/>
      </w:r>
    </w:p>
    <w:p>
      <w:r>
        <w:t xml:space="preserve">Sossus Dune Lodge sits in an enviable location as it is the first of only two lodges built inside the restricted Sossusvlei area.</w:t>
      </w:r>
    </w:p>
    <w:p>
      <w:r>
        <w:t xml:space="preserve">Built against low lying mountains, Sossus Dune Lodge offers views across the plains to the dunes. It has a total of 25 chalets (including 2 honeymoon suites): 13 are on the left of the main area, with views of dunes; and the remaining 12 chalets, on the right of the main area, have mountain/canyon views.</w:t>
      </w:r>
    </w:p>
    <w:p>
      <w:r>
        <w:t xml:space="preserve">All the chalets are very well linked by wooden walkways a few metres from the ground and each chalets is furnished in leather, dark wood and suede and has a large en-suite bathroom. The staggered chalets, looking like huts, ensure you can sit on your balcony in total privacy.</w:t>
      </w:r>
    </w:p>
    <w:p>
      <w:r>
        <w:t xml:space="preserve">Situated within the park, guests benefit from being able to reach Sossusvlei before sunrise, and stay until after sunset. The lodge is also within walking distance of the Sesriem Canyon.</w:t>
      </w:r>
    </w:p>
    <w:p>
      <w:r>
        <w:t xml:space="preserve">It's these privileges that sell this property. Although the lodge covers the basics, one should be prepared to sacrifice on standard for the added advantages of being the first or the last into the park.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956c5bc-5229-413c-bac0-d169b46bb3a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8ffe1c0-5aaa-4bfe-8716-7383a6d2c89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4-6: </w:t>
        <w:tab/>
        <w:t xml:space="preserve">The Rez, Walvis Bay </w:t>
        <w:tab/>
        <w:t/>
      </w:r>
    </w:p>
    <w:p>
      <w:pPr>
        <w:pStyle w:val="HorizontalRule"/>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Day Itinerary</w:t>
      </w:r>
    </w:p>
    <w:p>
      <w:r>
        <w:rPr>
          <w:b w:val="false"/>
          <w:i w:val="true"/>
        </w:rPr>
        <w:t xml:space="preserve">Sossusvlei - Walvis Bay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direct to Walvis Bay or (recommended) detour via Ganab to the Welwitschia Plains, Moon Landscape and Swakopmund</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Walvis Bay offers a wide range of activities such as: Dolphin cruise; Sandwich Harbour excursion (a real Skeleton Coast experience); Dune quad biking; Sand boarding; Sea kayaking; Lots more…</w:t>
      </w:r>
    </w:p>
    <w:p>
      <w:pPr>
        <w:pStyle w:val="ListParagraph"/>
        <w:numPr>
          <w:ilvl w:val="0"/>
          <w:numId w:val="1"/>
        </w:numPr>
      </w:pPr>
      <w:r>
        <w:t xml:space="preserve">Spend time at the lagoon photographing the sea birds, pelicans and flamingos</w:t>
      </w:r>
    </w:p>
    <w:p>
      <w:pPr>
        <w:pStyle w:val="ListParagraph"/>
        <w:numPr>
          <w:ilvl w:val="0"/>
          <w:numId w:val="1"/>
        </w:numPr>
      </w:pPr>
      <w:r>
        <w:t xml:space="preserve">Lunches and dinners can be enjoyed at a café or restaurant overlooking the sea</w:t>
      </w:r>
    </w:p>
    <w:p>
      <w:pPr>
        <w:pStyle w:val="Heading3"/>
      </w:pPr>
      <w:r>
        <w:t xml:space="preserve">Overnight: The Rez </w:t>
        <w:tab/>
      </w:r>
    </w:p>
    <w:p>
      <w:r>
        <w:t xml:space="preserve">Exclusive. Eclectic. Elegant. The Rez is a luxury boutique guesthouse with a contemporary feel. Hands down one of the best places to stay in the coastal town of Walvis Bay. The only thing missing is a view out over the lagoon, but being just 2kms away it is close enough for a stroll.</w:t>
      </w:r>
    </w:p>
    <w:p>
      <w:r>
        <w:t xml:space="preserve">Modern and well decorated with Moroccan touches, this guesthouse punches well above its weight in comparison to the majority of other accommodation options in Walvis Bay. With Jason and Hugo as your hosts, you’re guaranteed the attention to detail that this type of establishment commands. On point.</w:t>
      </w:r>
    </w:p>
    <w:p>
      <w:r>
        <w:t xml:space="preserve">Cosy and homely yet still respected in its opulence. Relaxed yet revered for its sense of sovereignty. From the outside to every detail within, it is beautiful.</w:t>
      </w:r>
    </w:p>
    <w:p>
      <w:r>
        <w:t xml:space="preserve">A touch of class along with an extensive full English and continental breakfast every day. There’s little more that can be desired of a guesthouse with this stature. It ticks all the boxes. Welcome to Walvis Bay.</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530fb6f-3555-4f9d-8dd4-3f53d534794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b75acb4-35cf-4b6d-8621-8e738fdc711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Ai Aiba Rock Painting Lodge, Erongo Mountains </w:t>
        <w:tab/>
        <w:t/>
      </w:r>
    </w:p>
    <w:p>
      <w:pPr>
        <w:pStyle w:val="HorizontalRule"/>
      </w:pPr>
      <w:r/>
    </w:p>
    <w:p>
      <w:pPr>
        <w:pStyle w:val="Heading3"/>
      </w:pPr>
      <w:r>
        <w:rPr/>
        <w:t xml:space="preserve">Erongo Mountains</w:t>
      </w:r>
    </w:p>
    <w:p>
      <w:r>
        <w:t xml:space="preserve">The Erongo Mountains are a geographical and archaeological wonderland - a 130 million year old volcanic ruin with incredible San rock art to marvel at. There are many different species of game including rock hyrax, mountain zebra and different antelope like kudu, steenbuck, klipspringer, oryx and springbok and the rare black-faced impala. Lots of baboons, warthogs and birds too. Look out for black eagles and black breasted snake eagles, Mahali weavers, rosy-faced lovebirds and the Hartlaub francolin, which is endemic to the Erongo Mountains. If you’re incredibly lucky you might see a leopard.</w:t>
      </w:r>
    </w:p>
    <w:p>
      <w:r>
        <w:t xml:space="preserve">Archaeological evidence suggests that this area was occupied by many prehistoric cultures over a long period of time. The engravings are mostly found on boulders on rocky outcrops, while the largest site is above a riverbed. There are literally hundreds of engraved animal figures.</w:t>
      </w:r>
    </w:p>
    <w:p>
      <w:pPr>
        <w:pStyle w:val="HorizontalRuleLight"/>
      </w:pPr>
      <w:r/>
    </w:p>
    <w:p>
      <w:pPr>
        <w:pStyle w:val="Heading3"/>
      </w:pPr>
      <w:r>
        <w:rPr/>
        <w:t xml:space="preserve">Day Itinerary</w:t>
      </w:r>
    </w:p>
    <w:p>
      <w:r>
        <w:rPr>
          <w:b w:val="false"/>
          <w:i w:val="true"/>
        </w:rPr>
        <w:t xml:space="preserve">Walvis Bay – Spitzkoppe  - Ai Ai ba Rock Painting Lodge          400km - approximately 5 to 6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Spitzkoppe</w:t>
      </w:r>
    </w:p>
    <w:p>
      <w:pPr>
        <w:pStyle w:val="ListParagraph"/>
        <w:numPr>
          <w:ilvl w:val="0"/>
          <w:numId w:val="1"/>
        </w:numPr>
      </w:pPr>
      <w:r>
        <w:t xml:space="preserve">Spend some time taking pictures of the incredible Spitzkoppe Mountain and landscape of the area including the Rock Arch and surrounds</w:t>
      </w:r>
    </w:p>
    <w:p>
      <w:pPr>
        <w:pStyle w:val="ListParagraph"/>
        <w:numPr>
          <w:ilvl w:val="0"/>
          <w:numId w:val="1"/>
        </w:numPr>
      </w:pPr>
      <w:r>
        <w:t xml:space="preserve">A chance to see some Bushman paintings</w:t>
      </w:r>
    </w:p>
    <w:p>
      <w:pPr>
        <w:pStyle w:val="ListParagraph"/>
        <w:numPr>
          <w:ilvl w:val="0"/>
          <w:numId w:val="1"/>
        </w:numPr>
      </w:pPr>
      <w:r>
        <w:t xml:space="preserve">Enjoy the view at sunset… one of the most beautiful sunsets in Africa!</w:t>
      </w:r>
    </w:p>
    <w:p>
      <w:pPr>
        <w:pStyle w:val="Heading3"/>
      </w:pPr>
      <w:r>
        <w:t xml:space="preserve">Overnight: Ai Aiba Rock Painting Lodge </w:t>
        <w:tab/>
      </w:r>
      <w:hyperlink w:history="true" r:id="R9f6c44122a164ffe">
        <w:proofErr w:type="gramStart"/>
        <w:r>
          <w:rPr>
            <w:rStyle w:val="Hyperlink"/>
          </w:rPr>
          <w:t xml:space="preserve">View iBrochure</w:t>
        </w:r>
      </w:hyperlink>
    </w:p>
    <w:p>
      <w:r>
        <w:t xml:space="preserve">Ai Aiba Lodge is a small, comfortable lodge at the foot of a picturesque granite outcrop looking south towards the Erongo Mountains.</w:t>
      </w:r>
    </w:p>
    <w:p>
      <w:r>
        <w:t xml:space="preserve">The lodge has 20 rooms in blocks of two with thatched roofs, private patios and en suite bathrooms with showers. Refurbed, the decor went from gaudy African in style to classic and contemporary. It's distinct, modern and refined in light grays and neutrals with raw wood accents. It's really quite nice. A large pool is the focal point of the living area, itself an enormous open-fronted thatch building that houses the restaurant and bar. The view of the mountains from here is worth several gin and tonics.</w:t>
      </w:r>
    </w:p>
    <w:p>
      <w:r>
        <w:t xml:space="preserve">A feature of the area, and indeed the lodge's own slogan, is the numerous ancient rock art sites that add to the atmosphere of timeless serenity at Ai Aiba Lodge. Guided tours, day trips and walking trails make the most of these fascinating petroglyphs.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c46119e-43ef-48c8-b809-3aa33627845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dd122bd-5045-4899-87cc-5051e992b5b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7-9: </w:t>
        <w:tab/>
        <w:t xml:space="preserve">Okaukuejo Resort, Etosha National Park </w:t>
        <w:tab/>
        <w:t/>
      </w:r>
    </w:p>
    <w:p>
      <w:pPr>
        <w:pStyle w:val="HorizontalRule"/>
      </w:pPr>
      <w:r/>
    </w:p>
    <w:p>
      <w:pPr>
        <w:pStyle w:val="Heading3"/>
      </w:pPr>
      <w:r>
        <w:rPr/>
        <w:t xml:space="preserve">Etosha National Park</w:t>
      </w:r>
    </w:p>
    <w:p>
      <w:r>
        <w:t xml:space="preserve">Famous for its wildlife, Etosha Park supports 114 species of mammal and over 340 species of bird. At the heart of the park is a 4,800 square kilometre salt pan surrounded by sparse shrubs and grassy plains, the perfect haven for animals.</w:t>
      </w:r>
    </w:p>
    <w:p>
      <w:r>
        <w:t xml:space="preserve">As vegetation in most areas is sparse, the animals have learnt to drink during the day when predators are inactive and it is the safest time to be out in the open. It is not uncommon to see up to </w:t>
      </w:r>
      <w:r>
        <w:rPr>
          <w:b w:val="true"/>
          <w:i w:val="false"/>
        </w:rPr>
        <w:t xml:space="preserve">7 different species of game </w:t>
      </w:r>
      <w:r>
        <w:t xml:space="preserve">at any waterhole.Like everything in Namibia, the pan is ancient - </w:t>
      </w:r>
      <w:r>
        <w:rPr>
          <w:b w:val="true"/>
          <w:i w:val="false"/>
        </w:rPr>
        <w:t xml:space="preserve">2 million years or so</w:t>
      </w:r>
      <w:r>
        <w:t xml:space="preserve"> - and was formed when a great continental upheaval diverted the Kunene River towards the sea, leaving a massive inland lake that soon dried up. Usually a shimmering white horizon, the pan fills with water after a good rainy season and becomes a vast knee-deep lake.</w:t>
      </w:r>
    </w:p>
    <w:p>
      <w:pPr>
        <w:pStyle w:val="HorizontalRuleLight"/>
      </w:pPr>
      <w:r/>
    </w:p>
    <w:p>
      <w:pPr>
        <w:pStyle w:val="Heading3"/>
      </w:pPr>
      <w:r>
        <w:rPr/>
        <w:t xml:space="preserve">Day Itinerary</w:t>
      </w:r>
    </w:p>
    <w:p>
      <w:r>
        <w:rPr>
          <w:b w:val="false"/>
          <w:i w:val="true"/>
        </w:rPr>
        <w:t xml:space="preserve">Ai Aiba Rock Painting Lodge - Etosha (south)       325km - approximately 4 to 5 hours</w:t>
      </w:r>
    </w:p>
    <w:p>
      <w:pPr>
        <w:pStyle w:val="ListParagraph"/>
        <w:numPr>
          <w:ilvl w:val="0"/>
          <w:numId w:val="1"/>
        </w:numPr>
      </w:pPr>
      <w:r>
        <w:t xml:space="preserve">After breakfast, head via Usakos and Karibib before turning north via Omaruru to Outjo and further on to the southern entrance of Etosha, the Anderson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is Okaukuejo where you pay your entry fees (included) and I suggest you pop in at the local shop to purchase some drinks and snacks and most importantly, a map of Etosha which will show you all the waterholes along the way. This is where you will spend the next 2 nights.</w:t>
      </w:r>
    </w:p>
    <w:p>
      <w:pPr>
        <w:pStyle w:val="ListParagraph"/>
        <w:numPr>
          <w:ilvl w:val="0"/>
          <w:numId w:val="1"/>
        </w:numPr>
      </w:pPr>
      <w:r>
        <w:t xml:space="preserve">1 full day is set aside to enjoy game drives in the park or to enjoy the waterhole at the lodge inside the park… a great place to sit with your camera ready for sightings, even at night</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Okaukuejo Resort </w:t>
        <w:tab/>
      </w:r>
    </w:p>
    <w:p>
      <w:r>
        <w:t xml:space="preserve">Okaukuejo is one of only six lodges inside Etosha National Park. They are all in front of floodlit waterholes, the one at Okaukuejo being regarded as the best of the lot.</w:t>
      </w:r>
    </w:p>
    <w:p>
      <w:r>
        <w:t xml:space="preserve">Okaukuejo (pronounced oka-KOO-yo) is a simple lodge with bungalows, a bar, a buffet restaurant, and a generous swimming pool. They have useful facilities like a filling station, a shop, and camping; it also houses the administrative and research offices of Etosha National Park.</w:t>
      </w:r>
    </w:p>
    <w:p>
      <w:r>
        <w:t xml:space="preserve">One of only six lodges inside the park - all owned by the parastatal Namibia Wildlife Resorts - Okaukuejo has a floodlit waterhole that is famous for producing some spectacular wildlife action. Elephants, black rhino and lion frequent the permanent water source and they often do it at the same time.</w:t>
      </w:r>
    </w:p>
    <w:p>
      <w:r>
        <w:t xml:space="preserve">You'll opt to stay here for the benefit of being inside the park, the accommodation and amenities are basic with the service and food fairly decent. Mind you if you're spending all your time enjoying the waterhole, then you'll happily overlook the rest.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bb902f4-881f-43a5-bf5b-3278fb31792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be35656-d119-4a1f-adaf-1a6382d7021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9: </w:t>
        <w:tab/>
        <w:t xml:space="preserve">Namutoni Resort, Etosha National Park </w:t>
        <w:tab/>
        <w:t/>
      </w:r>
    </w:p>
    <w:p>
      <w:pPr>
        <w:pStyle w:val="HorizontalRule"/>
      </w:pPr>
      <w:r/>
    </w:p>
    <w:p>
      <w:pPr>
        <w:pStyle w:val="Heading3"/>
      </w:pPr>
      <w:r>
        <w:rPr/>
        <w:t xml:space="preserve">Etosha National Park</w:t>
      </w:r>
    </w:p>
    <w:p>
      <w:r>
        <w:t xml:space="preserve">As previously described</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packed lunch (optional extra) overlooking one of the waterholes before continuing on through the park for the afternoon to the eastern side</w:t>
      </w:r>
    </w:p>
    <w:p>
      <w:pPr>
        <w:pStyle w:val="Heading3"/>
      </w:pPr>
      <w:r>
        <w:t xml:space="preserve">Overnight: Namutoni Resort </w:t>
        <w:tab/>
      </w:r>
    </w:p>
    <w:p>
      <w:r>
        <w:t xml:space="preserve">Namutoni is one of six safari lodges inside Etosha National Park. Overlooking a floodlit waterhole and Fisher's Pan, the game viewing comes first and the accommodation tries its best to catch up.</w:t>
      </w:r>
    </w:p>
    <w:p>
      <w:r>
        <w:t xml:space="preserve">Namutoni is one of the few possible options to stay inside Etosha National Park and all of these lodges are owned and managed by the parastatal Namibia Wildlife Resorts.</w:t>
      </w:r>
    </w:p>
    <w:p>
      <w:r>
        <w:t xml:space="preserve">Located on the eastern edge of the vast Etosha Pan and south of Fisher's Pan, Namutoni is a basic, no-frills lodge that overlooks a floodlit waterhole. The German fort around which it is built makes for a bizarre first encounter and the morning and evening bugle calls add to the surreality.</w:t>
      </w:r>
    </w:p>
    <w:p>
      <w:r>
        <w:t xml:space="preserve">Accommodation is in bungalows of varying size or self-catering camping. The rooms are all air-conditioned and have en suite bathrooms. The large and popular pool is shaded by some grand Makalani palm trees and the lodge has a buffet restaurant and a well-stocked bar.</w:t>
      </w:r>
    </w:p>
    <w:p>
      <w:r>
        <w:t xml:space="preserve">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c8298f7-f1c7-46b1-b09b-d57934578f2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5e345c1-6209-4931-8927-d7b404ec6d1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10: </w:t>
        <w:tab/>
        <w:t xml:space="preserve">Cheetah View Lodge, Waterberg Region </w:t>
        <w:tab/>
        <w:t/>
      </w:r>
    </w:p>
    <w:p>
      <w:pPr>
        <w:pStyle w:val="HorizontalRule"/>
      </w:pPr>
      <w:r/>
    </w:p>
    <w:p>
      <w:pPr>
        <w:pStyle w:val="Heading3"/>
      </w:pPr>
      <w:r>
        <w:rPr/>
        <w:t xml:space="preserve">Waterberg Region</w:t>
      </w:r>
    </w:p>
    <w:p>
      <w:r>
        <w:t xml:space="preserve">Namibia's Waterberg region is a wildlife haven en route to Etosha National Park.  Several excellent game farms have developed over the years and offer exceptional private safaris with luxury accommodation and good numbers of Africa's big game. The Cheetah Conservation Fund is several amalgamated game farms with private lodges on the western side of the Waterberg Plateau Park. The AfriCat Foundation is on the private Okonjima Nature Reserve, where they rehabilitate animals such as cheetah to be re-released into the wild.</w:t>
      </w:r>
    </w:p>
    <w:p>
      <w:r>
        <w:t xml:space="preserve">The Waterberg plateau rises 200m above the surrounding plains and creates a diversity of habitats. The Waterberg Plateau Park and surrounding game farms are the base for numerous conservation-related research projects.</w:t>
      </w:r>
    </w:p>
    <w:p>
      <w:pPr>
        <w:pStyle w:val="HorizontalRuleLight"/>
      </w:pPr>
      <w:r/>
    </w:p>
    <w:p>
      <w:pPr>
        <w:pStyle w:val="Heading3"/>
      </w:pPr>
      <w:r>
        <w:rPr/>
        <w:t xml:space="preserve">Day Itinerary</w:t>
      </w:r>
    </w:p>
    <w:p>
      <w:r>
        <w:rPr>
          <w:b w:val="false"/>
          <w:i w:val="true"/>
        </w:rPr>
        <w:t xml:space="preserve">Etosha (east) - Cheetah View Lodge      230km - approximately 3 to 4 hours</w:t>
      </w:r>
    </w:p>
    <w:p>
      <w:pPr>
        <w:pStyle w:val="ListParagraph"/>
        <w:numPr>
          <w:ilvl w:val="0"/>
          <w:numId w:val="1"/>
        </w:numPr>
      </w:pPr>
      <w:r>
        <w:t xml:space="preserve">Head south via Otavi  to the Cheetah View Lodge </w:t>
      </w:r>
    </w:p>
    <w:p>
      <w:pPr>
        <w:pStyle w:val="ListParagraph"/>
        <w:numPr>
          <w:ilvl w:val="0"/>
          <w:numId w:val="1"/>
        </w:numPr>
      </w:pPr>
      <w:r>
        <w:t xml:space="preserve">A chance to capture some pictures of cheetahs from up close</w:t>
      </w:r>
    </w:p>
    <w:p>
      <w:pPr>
        <w:pStyle w:val="Heading3"/>
      </w:pPr>
      <w:r>
        <w:t xml:space="preserve">Overnight: Cheetah View Lodge </w:t>
        <w:tab/>
      </w:r>
    </w:p>
    <w:p>
      <w:r>
        <w:t xml:space="preserve">This is the place to visit if you have any interest in the world's fastest land mammal. The one that gets to 100 km/h in three strides and in as few seconds. The one with it's  melancholic tear-stained face (that's the easy way to know it's not a leopard). The name of this lodge gives it away. It's cheetah land.</w:t>
      </w:r>
    </w:p>
    <w:p>
      <w:r>
        <w:t xml:space="preserve">Opened in June 2017 the lodge is run by the Cheetah Conservation Fund. It's the cheetah that's the lure here. These guys are a non-profit organisation dedicated to saving it from extinction. A world class research facility they study the biology, ecology and genetics. A pleasant and comfortable stay to be sure but the emphasis is definitely on the cat not the basket.</w:t>
      </w:r>
    </w:p>
    <w:p>
      <w:r>
        <w:t xml:space="preserve">Your view is of the Waterberg Plateau, although it's quite far really. You aren't here for the plateau though, you're here for the cats, in case that wasn't made clear already. With only five rooms each with their own private entrance and porch, this is a small lodge comprised of two guestroom buildings. Four of the rooms have a double bed, en suite bathroom with a shower and a comfortable sofa for two. The fifth is a family room, which is larger to accommodate two adults and two children.</w:t>
      </w:r>
    </w:p>
    <w:p>
      <w:r>
        <w:t xml:space="preserve">It's not much to look at from the outside, sand coloured and rather block-ish, but on the inside it is neat, clean and makes for a decent stay. A real plus - you get 15% off of all cheetah activities including the popular cheetah run and cheetah drives. Enjoy that's what you came for.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47d31a-e2b0-4244-9a2c-1c4cc8da3200"/>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70edf5b-7a68-465d-ab17-edecf81155a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End of Itinerary </w:t>
        <w:tab/>
        <w:t/>
      </w:r>
    </w:p>
    <w:p>
      <w:pPr>
        <w:pStyle w:val="HorizontalRule"/>
      </w:pPr>
      <w:r/>
    </w:p>
    <w:p>
      <w:pPr>
        <w:pStyle w:val="Heading3"/>
      </w:pPr>
      <w:r>
        <w:rPr/>
        <w:t xml:space="preserve">Day Itinerary</w:t>
      </w:r>
    </w:p>
    <w:p>
      <w:r>
        <w:rPr>
          <w:b w:val="false"/>
          <w:i w:val="true"/>
        </w:rPr>
        <w:t xml:space="preserve">Cheetah View Lodge - Windhoek                300km - approximately 3 to 4 hours</w:t>
      </w:r>
    </w:p>
    <w:p>
      <w:pPr>
        <w:pStyle w:val="ListParagraph"/>
        <w:numPr>
          <w:ilvl w:val="0"/>
          <w:numId w:val="1"/>
        </w:numPr>
      </w:pPr>
      <w:r>
        <w:t xml:space="preserve">Early morning rise for a quick snack before joining the optional extra  morning activity, </w:t>
      </w:r>
    </w:p>
    <w:p>
      <w:pPr>
        <w:pStyle w:val="ListParagraph"/>
        <w:numPr>
          <w:ilvl w:val="0"/>
          <w:numId w:val="1"/>
        </w:numPr>
      </w:pPr>
      <w:r>
        <w:t xml:space="preserve">Back to the lodge for a hearty Namibian breakfast before departure</w:t>
      </w:r>
    </w:p>
    <w:p>
      <w:pPr>
        <w:pStyle w:val="ListParagraph"/>
        <w:numPr>
          <w:ilvl w:val="0"/>
          <w:numId w:val="1"/>
        </w:numPr>
      </w:pPr>
      <w:r>
        <w:t xml:space="preserve">Head back to Windhoek today, where your guide will drop you at the airport in time for your departure flight (Keep in mind that you need to be at the airport 2 hours prior and the airport is still a 45 minute to 1 hour drive from town)</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The Elegant Guesthouse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The Elegant Guesthouse</w:t>
            </w:r>
          </w:p>
        </w:tc>
        <w:tc>
          <w:p>
            <w:pPr>
              <w:jc w:val="left"/>
            </w:pPr>
            <w:r>
              <w:rPr/>
              <w:t xml:space="preserve">Sossus Dune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Sossus Dune Lodge</w:t>
            </w:r>
          </w:p>
        </w:tc>
        <w:tc>
          <w:p>
            <w:pPr>
              <w:jc w:val="left"/>
            </w:pPr>
            <w:r>
              <w:rPr/>
              <w:t xml:space="preserve">The Rez</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The Rez</w:t>
            </w:r>
          </w:p>
        </w:tc>
        <w:tc>
          <w:p>
            <w:pPr>
              <w:jc w:val="left"/>
            </w:pPr>
            <w:r>
              <w:rPr/>
              <w:t xml:space="preserve">Ai Aiba Rock Painting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Ai Aiba Rock Painting Lodge</w:t>
            </w:r>
          </w:p>
        </w:tc>
        <w:tc>
          <w:p>
            <w:pPr>
              <w:jc w:val="left"/>
            </w:pPr>
            <w:r>
              <w:rPr/>
              <w:t xml:space="preserve">Okaukuejo Resort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Okaukuejo Resort</w:t>
            </w:r>
          </w:p>
        </w:tc>
        <w:tc>
          <w:p>
            <w:pPr>
              <w:jc w:val="left"/>
            </w:pPr>
            <w:r>
              <w:rPr/>
              <w:t xml:space="preserve">Namutoni Resort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Namutoni Resort</w:t>
            </w:r>
          </w:p>
        </w:tc>
        <w:tc>
          <w:p>
            <w:pPr>
              <w:jc w:val="left"/>
            </w:pPr>
            <w:r>
              <w:rPr/>
              <w:t xml:space="preserve">Cheetah View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Cheetah View Lodge</w:t>
            </w:r>
          </w:p>
        </w:tc>
        <w:tc>
          <w:p>
            <w:pPr>
              <w:jc w:val="left"/>
            </w:pPr>
            <w:r>
              <w:rPr/>
              <w:t xml:space="preserve">Hosea Kutako International Airport [WDH]</w:t>
            </w:r>
          </w:p>
        </w:tc>
        <w:tc>
          <w:p>
            <w:pPr>
              <w:jc w:val="center"/>
            </w:pPr>
            <w:r>
              <w:t/>
            </w:r>
          </w:p>
        </w:tc>
        <w:tc>
          <w:p>
            <w:pPr>
              <w:jc w:val="left"/>
            </w:pPr>
            <w:r>
              <w:rPr/>
              <w:t xml:space="preserve">Fully Guided Trip</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ab4fdf3b-3b3d-4de7-aa52-d63a2bec48c4" /><Relationship Type="http://schemas.openxmlformats.org/officeDocument/2006/relationships/image" Target="/media/image4.bin" Id="Image_387ac48e-70d3-432a-96c6-a323d7100a0a" /><Relationship Type="http://schemas.openxmlformats.org/officeDocument/2006/relationships/image" Target="/media/image5.bin" Id="Image_5486d28f-62da-4ab2-8634-730b8dbb26b8" /><Relationship Type="http://schemas.openxmlformats.org/officeDocument/2006/relationships/image" Target="/media/image6.bin" Id="Image_2344db13-2119-4dca-8d87-4631c292cf09" /><Relationship Type="http://schemas.openxmlformats.org/officeDocument/2006/relationships/image" Target="/media/image7.bin" Id="Image_0dd2ee56-92e4-47b5-8307-a99af44551d1" /><Relationship Type="http://schemas.openxmlformats.org/officeDocument/2006/relationships/image" Target="/media/image8.bin" Id="Image_250b6291-baa9-4b0e-b6e0-b015c8947044" /><Relationship Type="http://schemas.openxmlformats.org/officeDocument/2006/relationships/image" Target="/media/image9.bin" Id="Image_be222636-72c4-4b03-9854-9b18a61feae9" /><Relationship Type="http://schemas.openxmlformats.org/officeDocument/2006/relationships/image" Target="/media/imagea.bin" Id="MapView" /><Relationship Type="http://schemas.openxmlformats.org/officeDocument/2006/relationships/hyperlink" Target="https://wetu.com/Itinerary/Landing/5FA9282C-7B9E-47EF-A381-20F89F705DBF" TargetMode="External" Id="Rc8cf8788f2f747f9" /><Relationship Type="http://schemas.openxmlformats.org/officeDocument/2006/relationships/hyperlink" Target="https://wetu.com/iBrochure/35503_21614" TargetMode="External" Id="R281c23da9e6b48fc" /><Relationship Type="http://schemas.openxmlformats.org/officeDocument/2006/relationships/hyperlink" Target="https://wetu.com/iBrochure/35503_10519" TargetMode="External" Id="R9f6c44122a164ffe" /><Relationship Type="http://schemas.openxmlformats.org/officeDocument/2006/relationships/image" Target="/media/imageb.bin" Id="Image_103d45ca-64c2-4b05-a3cc-2d972b6c69fc" /><Relationship Type="http://schemas.openxmlformats.org/officeDocument/2006/relationships/image" Target="/media/imagec.bin" Id="Image_83b3f004-a8e5-40a9-aba0-9fed5d9ab113" /><Relationship Type="http://schemas.openxmlformats.org/officeDocument/2006/relationships/image" Target="/media/imaged.bin" Id="Image_6956c5bc-5229-413c-bac0-d169b46bb3a6" /><Relationship Type="http://schemas.openxmlformats.org/officeDocument/2006/relationships/image" Target="/media/imagee.bin" Id="Image_88ffe1c0-5aaa-4bfe-8716-7383a6d2c89f" /><Relationship Type="http://schemas.openxmlformats.org/officeDocument/2006/relationships/image" Target="/media/imagef.bin" Id="Image_b530fb6f-3555-4f9d-8dd4-3f53d5347949" /><Relationship Type="http://schemas.openxmlformats.org/officeDocument/2006/relationships/image" Target="/media/image10.bin" Id="Image_cb75acb4-35cf-4b6d-8621-8e738fdc7114" /><Relationship Type="http://schemas.openxmlformats.org/officeDocument/2006/relationships/image" Target="/media/image11.bin" Id="Image_8c46119e-43ef-48c8-b809-3aa336278453" /><Relationship Type="http://schemas.openxmlformats.org/officeDocument/2006/relationships/image" Target="/media/image12.bin" Id="Image_4dd122bd-5045-4899-87cc-5051e992b5b3" /><Relationship Type="http://schemas.openxmlformats.org/officeDocument/2006/relationships/image" Target="/media/image13.bin" Id="Image_abb902f4-881f-43a5-bf5b-3278fb317929" /><Relationship Type="http://schemas.openxmlformats.org/officeDocument/2006/relationships/image" Target="/media/image14.bin" Id="Image_4be35656-d119-4a1f-adaf-1a6382d7021f" /><Relationship Type="http://schemas.openxmlformats.org/officeDocument/2006/relationships/image" Target="/media/image15.bin" Id="Image_5c8298f7-f1c7-46b1-b09b-d57934578f26" /><Relationship Type="http://schemas.openxmlformats.org/officeDocument/2006/relationships/image" Target="/media/image16.bin" Id="Image_85e345c1-6209-4931-8927-d7b404ec6d16" /><Relationship Type="http://schemas.openxmlformats.org/officeDocument/2006/relationships/image" Target="/media/image17.bin" Id="Image_6747d31a-e2b0-4244-9a2c-1c4cc8da3200" /><Relationship Type="http://schemas.openxmlformats.org/officeDocument/2006/relationships/image" Target="/media/image18.bin" Id="Image_d70edf5b-7a68-465d-ab17-edecf81155a0"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