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A68" w:rsidRPr="00DF6A68" w:rsidRDefault="00DF6A68" w:rsidP="00DF6A68">
      <w:pPr>
        <w:pStyle w:val="Geenafstand"/>
        <w:jc w:val="center"/>
        <w:rPr>
          <w:rStyle w:val="Zwaar"/>
          <w:rFonts w:cs="Arial"/>
          <w:sz w:val="32"/>
          <w:szCs w:val="32"/>
        </w:rPr>
      </w:pPr>
      <w:r w:rsidRPr="00DF6A68">
        <w:rPr>
          <w:rStyle w:val="Zwaar"/>
          <w:rFonts w:cs="Arial"/>
          <w:sz w:val="32"/>
          <w:szCs w:val="32"/>
        </w:rPr>
        <w:t>REISINFORMATIE BOTSWANA</w:t>
      </w:r>
    </w:p>
    <w:p w:rsidR="00DF6A68" w:rsidRPr="00DF6A68" w:rsidRDefault="00DF6A68" w:rsidP="00DF6A68">
      <w:pPr>
        <w:pStyle w:val="Geenafstand"/>
        <w:rPr>
          <w:rStyle w:val="Zwaar"/>
          <w:rFonts w:cs="Arial"/>
          <w:sz w:val="20"/>
          <w:szCs w:val="20"/>
        </w:rPr>
      </w:pPr>
    </w:p>
    <w:p w:rsidR="005D02AE" w:rsidRPr="00DF6A68" w:rsidRDefault="005D02AE" w:rsidP="00DF6A68">
      <w:pPr>
        <w:pStyle w:val="Geenafstand"/>
        <w:rPr>
          <w:sz w:val="20"/>
          <w:szCs w:val="20"/>
        </w:rPr>
      </w:pPr>
      <w:r w:rsidRPr="00DF6A68">
        <w:rPr>
          <w:rStyle w:val="Zwaar"/>
          <w:rFonts w:cs="Arial"/>
          <w:sz w:val="20"/>
          <w:szCs w:val="20"/>
        </w:rPr>
        <w:t>Bagagevrijdom</w:t>
      </w:r>
      <w:r w:rsidRPr="00DF6A68">
        <w:rPr>
          <w:sz w:val="20"/>
          <w:szCs w:val="20"/>
        </w:rPr>
        <w:br/>
        <w:t xml:space="preserve">Indien u tijdens uw reis door Botswana gebruik maakt van chartervluchten, dan gelden afwijkende regels voor uw bagagevrijdom. In de meeste gevallen mag u per persoon één weekendtas zonder frame en wieltjes meenemen alsmede één stuk handbagage van tezamen 20 kg. Fotoapparatuur is daarbij inbegrepen. Uw tas moet passen in het kleine bagageruim van een propellervliegtuig en mag daardoor niet groter zijn dan 62 x 25 x 30 cm. In alle </w:t>
      </w:r>
      <w:proofErr w:type="spellStart"/>
      <w:r w:rsidRPr="00DF6A68">
        <w:rPr>
          <w:sz w:val="20"/>
          <w:szCs w:val="20"/>
        </w:rPr>
        <w:t>safarilodges</w:t>
      </w:r>
      <w:proofErr w:type="spellEnd"/>
      <w:r w:rsidRPr="00DF6A68">
        <w:rPr>
          <w:sz w:val="20"/>
          <w:szCs w:val="20"/>
        </w:rPr>
        <w:t xml:space="preserve"> en –</w:t>
      </w:r>
      <w:proofErr w:type="spellStart"/>
      <w:r w:rsidRPr="00DF6A68">
        <w:rPr>
          <w:sz w:val="20"/>
          <w:szCs w:val="20"/>
        </w:rPr>
        <w:t>camps</w:t>
      </w:r>
      <w:proofErr w:type="spellEnd"/>
      <w:r w:rsidRPr="00DF6A68">
        <w:rPr>
          <w:sz w:val="20"/>
          <w:szCs w:val="20"/>
        </w:rPr>
        <w:t xml:space="preserve"> waar u tenminste twee nachten verblijft kunt u uw bovenkleding laten wassen. Meestal is dit gratis. Neemt u dus niet teveel kleding mee.</w:t>
      </w:r>
      <w:r w:rsidRPr="00DF6A68">
        <w:rPr>
          <w:sz w:val="20"/>
          <w:szCs w:val="20"/>
        </w:rPr>
        <w:br/>
      </w:r>
      <w:r w:rsidRPr="00DF6A68">
        <w:rPr>
          <w:sz w:val="20"/>
          <w:szCs w:val="20"/>
        </w:rPr>
        <w:br/>
      </w:r>
      <w:r w:rsidRPr="00DF6A68">
        <w:rPr>
          <w:rStyle w:val="Zwaar"/>
          <w:rFonts w:cs="Arial"/>
          <w:sz w:val="20"/>
          <w:szCs w:val="20"/>
        </w:rPr>
        <w:t>Chartervluchten</w:t>
      </w:r>
      <w:r w:rsidRPr="00DF6A68">
        <w:rPr>
          <w:sz w:val="20"/>
          <w:szCs w:val="20"/>
        </w:rPr>
        <w:br/>
        <w:t xml:space="preserve">Het vervoer tussen </w:t>
      </w:r>
      <w:proofErr w:type="spellStart"/>
      <w:r w:rsidRPr="00DF6A68">
        <w:rPr>
          <w:sz w:val="20"/>
          <w:szCs w:val="20"/>
        </w:rPr>
        <w:t>camps</w:t>
      </w:r>
      <w:proofErr w:type="spellEnd"/>
      <w:r w:rsidRPr="00DF6A68">
        <w:rPr>
          <w:sz w:val="20"/>
          <w:szCs w:val="20"/>
        </w:rPr>
        <w:t xml:space="preserve"> en </w:t>
      </w:r>
      <w:proofErr w:type="spellStart"/>
      <w:r w:rsidRPr="00DF6A68">
        <w:rPr>
          <w:sz w:val="20"/>
          <w:szCs w:val="20"/>
        </w:rPr>
        <w:t>lodges</w:t>
      </w:r>
      <w:proofErr w:type="spellEnd"/>
      <w:r w:rsidRPr="00DF6A68">
        <w:rPr>
          <w:sz w:val="20"/>
          <w:szCs w:val="20"/>
        </w:rPr>
        <w:t xml:space="preserve"> in Botswana gebeurt in de meeste gevallen met een propellervliegtuigje (bijv. </w:t>
      </w:r>
      <w:proofErr w:type="spellStart"/>
      <w:r w:rsidRPr="00DF6A68">
        <w:rPr>
          <w:sz w:val="20"/>
          <w:szCs w:val="20"/>
        </w:rPr>
        <w:t>Cessna</w:t>
      </w:r>
      <w:proofErr w:type="spellEnd"/>
      <w:r w:rsidRPr="00DF6A68">
        <w:rPr>
          <w:sz w:val="20"/>
          <w:szCs w:val="20"/>
        </w:rPr>
        <w:t xml:space="preserve"> of Caravan). Deze varieert in grootte, maar vervoert meestal tussen 4 en 12 personen. Onderweg kunnen meerdere </w:t>
      </w:r>
      <w:proofErr w:type="spellStart"/>
      <w:r w:rsidRPr="00DF6A68">
        <w:rPr>
          <w:sz w:val="20"/>
          <w:szCs w:val="20"/>
        </w:rPr>
        <w:t>stops</w:t>
      </w:r>
      <w:proofErr w:type="spellEnd"/>
      <w:r w:rsidRPr="00DF6A68">
        <w:rPr>
          <w:sz w:val="20"/>
          <w:szCs w:val="20"/>
        </w:rPr>
        <w:t xml:space="preserve"> worden gemaakt. Een dag voor vertrek wordt het vluchtplan opgesteld en worden de </w:t>
      </w:r>
      <w:proofErr w:type="spellStart"/>
      <w:r w:rsidRPr="00DF6A68">
        <w:rPr>
          <w:sz w:val="20"/>
          <w:szCs w:val="20"/>
        </w:rPr>
        <w:t>camps</w:t>
      </w:r>
      <w:proofErr w:type="spellEnd"/>
      <w:r w:rsidRPr="00DF6A68">
        <w:rPr>
          <w:sz w:val="20"/>
          <w:szCs w:val="20"/>
        </w:rPr>
        <w:t xml:space="preserve"> en </w:t>
      </w:r>
      <w:proofErr w:type="spellStart"/>
      <w:r w:rsidRPr="00DF6A68">
        <w:rPr>
          <w:sz w:val="20"/>
          <w:szCs w:val="20"/>
        </w:rPr>
        <w:t>lodges</w:t>
      </w:r>
      <w:proofErr w:type="spellEnd"/>
      <w:r w:rsidRPr="00DF6A68">
        <w:rPr>
          <w:sz w:val="20"/>
          <w:szCs w:val="20"/>
        </w:rPr>
        <w:t xml:space="preserve"> geïnformeerd hoe laat hun gasten worden gebracht of opgehaald. Bij het boeken van uw reis moeten wij uw lichaamsgewicht doorgeven. Weegt u zwaarder dan 100 kg, dan kunnen extra kosten in rekening worden gebracht.</w:t>
      </w:r>
    </w:p>
    <w:p w:rsidR="00DF6A68" w:rsidRDefault="00DF6A68" w:rsidP="00DF6A68">
      <w:pPr>
        <w:pStyle w:val="Geenafstand"/>
        <w:rPr>
          <w:rStyle w:val="Zwaar"/>
          <w:rFonts w:cs="Arial"/>
          <w:sz w:val="20"/>
          <w:szCs w:val="20"/>
        </w:rPr>
      </w:pPr>
    </w:p>
    <w:p w:rsidR="005D02AE" w:rsidRPr="00DF6A68" w:rsidRDefault="005D02AE" w:rsidP="00DF6A68">
      <w:pPr>
        <w:pStyle w:val="Geenafstand"/>
        <w:rPr>
          <w:sz w:val="20"/>
          <w:szCs w:val="20"/>
        </w:rPr>
      </w:pPr>
      <w:r w:rsidRPr="00DF6A68">
        <w:rPr>
          <w:rStyle w:val="Zwaar"/>
          <w:rFonts w:cs="Arial"/>
          <w:sz w:val="20"/>
          <w:szCs w:val="20"/>
        </w:rPr>
        <w:t>Elektriciteit</w:t>
      </w:r>
      <w:r w:rsidRPr="00DF6A68">
        <w:rPr>
          <w:sz w:val="20"/>
          <w:szCs w:val="20"/>
        </w:rPr>
        <w:br/>
        <w:t xml:space="preserve">De netspanning in Botswana is 220 Volt/50 Hz. U heeft wel een Engelse of Zuid-Afrikaanse verloopstekker nodig met drie pinnen. Deze zijn niet gelijk, de Zuid-Afrikaanse verloopstekker is los verkrijgbaar bij de ANWB. Houdt u er rekening mee dat er in de meeste </w:t>
      </w:r>
      <w:proofErr w:type="spellStart"/>
      <w:r w:rsidRPr="00DF6A68">
        <w:rPr>
          <w:sz w:val="20"/>
          <w:szCs w:val="20"/>
        </w:rPr>
        <w:t>lodges</w:t>
      </w:r>
      <w:proofErr w:type="spellEnd"/>
      <w:r w:rsidRPr="00DF6A68">
        <w:rPr>
          <w:sz w:val="20"/>
          <w:szCs w:val="20"/>
        </w:rPr>
        <w:t xml:space="preserve"> en </w:t>
      </w:r>
      <w:proofErr w:type="spellStart"/>
      <w:r w:rsidRPr="00DF6A68">
        <w:rPr>
          <w:sz w:val="20"/>
          <w:szCs w:val="20"/>
        </w:rPr>
        <w:t>tented</w:t>
      </w:r>
      <w:proofErr w:type="spellEnd"/>
      <w:r w:rsidRPr="00DF6A68">
        <w:rPr>
          <w:sz w:val="20"/>
          <w:szCs w:val="20"/>
        </w:rPr>
        <w:t xml:space="preserve"> </w:t>
      </w:r>
      <w:proofErr w:type="spellStart"/>
      <w:r w:rsidRPr="00DF6A68">
        <w:rPr>
          <w:sz w:val="20"/>
          <w:szCs w:val="20"/>
        </w:rPr>
        <w:t>camps</w:t>
      </w:r>
      <w:proofErr w:type="spellEnd"/>
      <w:r w:rsidRPr="00DF6A68">
        <w:rPr>
          <w:sz w:val="20"/>
          <w:szCs w:val="20"/>
        </w:rPr>
        <w:t xml:space="preserve"> geen of niet permanent elektriciteit aanwezig is. U kunt de batterij van uw camera dan wel bij de receptie of manager laten opladen.</w:t>
      </w:r>
    </w:p>
    <w:p w:rsidR="00DF6A68" w:rsidRDefault="00DF6A68" w:rsidP="00DF6A68">
      <w:pPr>
        <w:pStyle w:val="Geenafstand"/>
        <w:rPr>
          <w:rStyle w:val="Zwaar"/>
          <w:rFonts w:cs="Arial"/>
          <w:sz w:val="20"/>
          <w:szCs w:val="20"/>
        </w:rPr>
      </w:pPr>
    </w:p>
    <w:p w:rsidR="005D02AE" w:rsidRPr="00DF6A68" w:rsidRDefault="005D02AE" w:rsidP="00DF6A68">
      <w:pPr>
        <w:pStyle w:val="Geenafstand"/>
        <w:rPr>
          <w:sz w:val="20"/>
          <w:szCs w:val="20"/>
        </w:rPr>
      </w:pPr>
      <w:r w:rsidRPr="00DF6A68">
        <w:rPr>
          <w:rStyle w:val="Zwaar"/>
          <w:rFonts w:cs="Arial"/>
          <w:sz w:val="20"/>
          <w:szCs w:val="20"/>
        </w:rPr>
        <w:t>Eten en drinken</w:t>
      </w:r>
      <w:r w:rsidRPr="00DF6A68">
        <w:rPr>
          <w:sz w:val="20"/>
          <w:szCs w:val="20"/>
        </w:rPr>
        <w:br/>
        <w:t xml:space="preserve">In een land waar een groot deel van de bevolking werkzaam is in de landbouw en veeteelt is het niet verwonderlijk dat maïs en vlees een groot deel uitmaken van de dagelijkse maaltijd. Het vlees uit Botswana is ook een geliefd exportproduct naar de buurlanden. Desalniettemin worden ook de lekkerste vegetarische gerechten klaargemaakt. Aangezien uw maaltijden in een </w:t>
      </w:r>
      <w:proofErr w:type="spellStart"/>
      <w:r w:rsidRPr="00DF6A68">
        <w:rPr>
          <w:sz w:val="20"/>
          <w:szCs w:val="20"/>
        </w:rPr>
        <w:t>safarilodge</w:t>
      </w:r>
      <w:proofErr w:type="spellEnd"/>
      <w:r w:rsidRPr="00DF6A68">
        <w:rPr>
          <w:sz w:val="20"/>
          <w:szCs w:val="20"/>
        </w:rPr>
        <w:t xml:space="preserve"> of –camp vrijwel altijd zijn inbegrepen en ingrediënten ruim van tevoren moeten worden ingekocht, is het belangrijk dat u bij boeking van uw reis doorgeeft of u vegetariër bent of dat er rekening gehouden moet worden met allergieën, diëten of dingen die u absoluut niet lust.</w:t>
      </w:r>
      <w:r w:rsidRPr="00DF6A68">
        <w:rPr>
          <w:sz w:val="20"/>
          <w:szCs w:val="20"/>
        </w:rPr>
        <w:br/>
        <w:t xml:space="preserve">Het traditionele gerecht van Botswana heet </w:t>
      </w:r>
      <w:proofErr w:type="spellStart"/>
      <w:r w:rsidRPr="00DF6A68">
        <w:rPr>
          <w:rStyle w:val="Nadruk"/>
          <w:rFonts w:cs="Arial"/>
          <w:sz w:val="20"/>
          <w:szCs w:val="20"/>
        </w:rPr>
        <w:t>seswaa</w:t>
      </w:r>
      <w:proofErr w:type="spellEnd"/>
      <w:r w:rsidRPr="00DF6A68">
        <w:rPr>
          <w:sz w:val="20"/>
          <w:szCs w:val="20"/>
        </w:rPr>
        <w:t xml:space="preserve">. Dit is een stoofpot van rundvlees, uien en pepers, geserveerd met polenta of dikke maïspap en de bladgroente </w:t>
      </w:r>
      <w:proofErr w:type="spellStart"/>
      <w:r w:rsidRPr="00DF6A68">
        <w:rPr>
          <w:rStyle w:val="Nadruk"/>
          <w:rFonts w:cs="Arial"/>
          <w:sz w:val="20"/>
          <w:szCs w:val="20"/>
        </w:rPr>
        <w:t>morogo</w:t>
      </w:r>
      <w:proofErr w:type="spellEnd"/>
      <w:r w:rsidRPr="00DF6A68">
        <w:rPr>
          <w:sz w:val="20"/>
          <w:szCs w:val="20"/>
        </w:rPr>
        <w:t xml:space="preserve"> (soort spinazie). Wijn en bier zijn grotendeels afkomstig uit Zuid-Afrika. Uit Europa geïmporteerde wijn, champagne, cognac en whisky is meestal alleen in de luxere </w:t>
      </w:r>
      <w:proofErr w:type="spellStart"/>
      <w:r w:rsidRPr="00DF6A68">
        <w:rPr>
          <w:sz w:val="20"/>
          <w:szCs w:val="20"/>
        </w:rPr>
        <w:t>lodges</w:t>
      </w:r>
      <w:proofErr w:type="spellEnd"/>
      <w:r w:rsidRPr="00DF6A68">
        <w:rPr>
          <w:sz w:val="20"/>
          <w:szCs w:val="20"/>
        </w:rPr>
        <w:t xml:space="preserve"> en </w:t>
      </w:r>
      <w:proofErr w:type="spellStart"/>
      <w:r w:rsidRPr="00DF6A68">
        <w:rPr>
          <w:sz w:val="20"/>
          <w:szCs w:val="20"/>
        </w:rPr>
        <w:t>camps</w:t>
      </w:r>
      <w:proofErr w:type="spellEnd"/>
      <w:r w:rsidRPr="00DF6A68">
        <w:rPr>
          <w:sz w:val="20"/>
          <w:szCs w:val="20"/>
        </w:rPr>
        <w:t xml:space="preserve"> verkrijgbaar en niet inbegrepen.</w:t>
      </w:r>
    </w:p>
    <w:p w:rsidR="00DF6A68" w:rsidRDefault="00DF6A68" w:rsidP="00DF6A68">
      <w:pPr>
        <w:pStyle w:val="Geenafstand"/>
        <w:rPr>
          <w:rStyle w:val="Zwaar"/>
          <w:rFonts w:cs="Arial"/>
          <w:sz w:val="20"/>
          <w:szCs w:val="20"/>
        </w:rPr>
      </w:pPr>
    </w:p>
    <w:p w:rsidR="005D02AE" w:rsidRPr="00DF6A68" w:rsidRDefault="005D02AE" w:rsidP="00DF6A68">
      <w:pPr>
        <w:pStyle w:val="Geenafstand"/>
        <w:rPr>
          <w:sz w:val="20"/>
          <w:szCs w:val="20"/>
        </w:rPr>
      </w:pPr>
      <w:r w:rsidRPr="00DF6A68">
        <w:rPr>
          <w:rStyle w:val="Zwaar"/>
          <w:rFonts w:cs="Arial"/>
          <w:sz w:val="20"/>
          <w:szCs w:val="20"/>
        </w:rPr>
        <w:t>Feestdagen</w:t>
      </w:r>
      <w:r w:rsidRPr="00DF6A68">
        <w:rPr>
          <w:sz w:val="20"/>
          <w:szCs w:val="20"/>
        </w:rPr>
        <w:br/>
        <w:t>1 januari – Nieuwjaarsdag</w:t>
      </w:r>
      <w:r w:rsidRPr="00DF6A68">
        <w:rPr>
          <w:sz w:val="20"/>
          <w:szCs w:val="20"/>
        </w:rPr>
        <w:br/>
        <w:t>2e maandag in maart – Dag van de Gemenebest</w:t>
      </w:r>
      <w:r w:rsidRPr="00DF6A68">
        <w:rPr>
          <w:sz w:val="20"/>
          <w:szCs w:val="20"/>
        </w:rPr>
        <w:br/>
        <w:t>Maart/april – Goede Vrijdag, 1e en 2e Paasdag</w:t>
      </w:r>
      <w:r w:rsidRPr="00DF6A68">
        <w:rPr>
          <w:sz w:val="20"/>
          <w:szCs w:val="20"/>
        </w:rPr>
        <w:br/>
        <w:t xml:space="preserve">1 juli – Herdenking Sir </w:t>
      </w:r>
      <w:proofErr w:type="spellStart"/>
      <w:r w:rsidRPr="00DF6A68">
        <w:rPr>
          <w:sz w:val="20"/>
          <w:szCs w:val="20"/>
        </w:rPr>
        <w:t>Seretse</w:t>
      </w:r>
      <w:proofErr w:type="spellEnd"/>
      <w:r w:rsidRPr="00DF6A68">
        <w:rPr>
          <w:sz w:val="20"/>
          <w:szCs w:val="20"/>
        </w:rPr>
        <w:t xml:space="preserve"> </w:t>
      </w:r>
      <w:proofErr w:type="spellStart"/>
      <w:r w:rsidRPr="00DF6A68">
        <w:rPr>
          <w:sz w:val="20"/>
          <w:szCs w:val="20"/>
        </w:rPr>
        <w:t>Khama</w:t>
      </w:r>
      <w:proofErr w:type="spellEnd"/>
      <w:r w:rsidRPr="00DF6A68">
        <w:rPr>
          <w:sz w:val="20"/>
          <w:szCs w:val="20"/>
        </w:rPr>
        <w:br/>
        <w:t>3e maandag en dinsdag in juli – Dag van de President</w:t>
      </w:r>
      <w:r w:rsidRPr="00DF6A68">
        <w:rPr>
          <w:sz w:val="20"/>
          <w:szCs w:val="20"/>
        </w:rPr>
        <w:br/>
        <w:t>30 september – Onafhankelijkheidsdag</w:t>
      </w:r>
      <w:r w:rsidRPr="00DF6A68">
        <w:rPr>
          <w:sz w:val="20"/>
          <w:szCs w:val="20"/>
        </w:rPr>
        <w:br/>
        <w:t>25/26 december - Kerstmis</w:t>
      </w:r>
    </w:p>
    <w:p w:rsidR="00DF6A68" w:rsidRDefault="00DF6A68" w:rsidP="00DF6A68">
      <w:pPr>
        <w:pStyle w:val="Geenafstand"/>
        <w:rPr>
          <w:rStyle w:val="Zwaar"/>
          <w:rFonts w:cs="Arial"/>
          <w:sz w:val="20"/>
          <w:szCs w:val="20"/>
        </w:rPr>
      </w:pPr>
    </w:p>
    <w:p w:rsidR="005D02AE" w:rsidRPr="00DF6A68" w:rsidRDefault="005D02AE" w:rsidP="00DF6A68">
      <w:pPr>
        <w:pStyle w:val="Geenafstand"/>
        <w:rPr>
          <w:sz w:val="20"/>
          <w:szCs w:val="20"/>
        </w:rPr>
      </w:pPr>
      <w:r w:rsidRPr="00DF6A68">
        <w:rPr>
          <w:rStyle w:val="Zwaar"/>
          <w:rFonts w:cs="Arial"/>
          <w:sz w:val="20"/>
          <w:szCs w:val="20"/>
        </w:rPr>
        <w:t>Fooien</w:t>
      </w:r>
      <w:r w:rsidRPr="00DF6A68">
        <w:rPr>
          <w:sz w:val="20"/>
          <w:szCs w:val="20"/>
        </w:rPr>
        <w:br/>
        <w:t xml:space="preserve">Ook in Botswana is het geven van fooien een goed gebruik. Uiteraard alleen indien u tevreden bent met de geleverde diensten. Gemiddeld kunt u een bedrag aanhouden van US$ 5-10 per persoon per dag voor uw </w:t>
      </w:r>
      <w:proofErr w:type="spellStart"/>
      <w:r w:rsidRPr="00DF6A68">
        <w:rPr>
          <w:sz w:val="20"/>
          <w:szCs w:val="20"/>
        </w:rPr>
        <w:t>ranger</w:t>
      </w:r>
      <w:proofErr w:type="spellEnd"/>
      <w:r w:rsidRPr="00DF6A68">
        <w:rPr>
          <w:sz w:val="20"/>
          <w:szCs w:val="20"/>
        </w:rPr>
        <w:t xml:space="preserve"> en US$ 5 per persoon per dag voor het overige personeel. Naarmate het luxeniveau van uw accommodatie oploopt, stijgt ook het gemiddelde bedrag aan fooien. De fooi voor de </w:t>
      </w:r>
      <w:proofErr w:type="spellStart"/>
      <w:r w:rsidRPr="00DF6A68">
        <w:rPr>
          <w:sz w:val="20"/>
          <w:szCs w:val="20"/>
        </w:rPr>
        <w:t>ranger</w:t>
      </w:r>
      <w:proofErr w:type="spellEnd"/>
      <w:r w:rsidRPr="00DF6A68">
        <w:rPr>
          <w:sz w:val="20"/>
          <w:szCs w:val="20"/>
        </w:rPr>
        <w:t xml:space="preserve"> overhandigt u persoonlijk aan het einde van uw verblijf. De fooi voor het personeel kunt u deponeren in de </w:t>
      </w:r>
      <w:proofErr w:type="spellStart"/>
      <w:r w:rsidRPr="00DF6A68">
        <w:rPr>
          <w:sz w:val="20"/>
          <w:szCs w:val="20"/>
        </w:rPr>
        <w:t>Staff</w:t>
      </w:r>
      <w:proofErr w:type="spellEnd"/>
      <w:r w:rsidRPr="00DF6A68">
        <w:rPr>
          <w:sz w:val="20"/>
          <w:szCs w:val="20"/>
        </w:rPr>
        <w:t xml:space="preserve"> Tip Box die </w:t>
      </w:r>
      <w:r w:rsidRPr="00DF6A68">
        <w:rPr>
          <w:sz w:val="20"/>
          <w:szCs w:val="20"/>
        </w:rPr>
        <w:lastRenderedPageBreak/>
        <w:t xml:space="preserve">bij de receptie of in het kantoor van de manager staat. Regelmatig wordt deze box geleegd en de inhoud onder het personeel - m.u.v. management en </w:t>
      </w:r>
      <w:proofErr w:type="spellStart"/>
      <w:r w:rsidRPr="00DF6A68">
        <w:rPr>
          <w:sz w:val="20"/>
          <w:szCs w:val="20"/>
        </w:rPr>
        <w:t>rangers</w:t>
      </w:r>
      <w:proofErr w:type="spellEnd"/>
      <w:r w:rsidRPr="00DF6A68">
        <w:rPr>
          <w:sz w:val="20"/>
          <w:szCs w:val="20"/>
        </w:rPr>
        <w:t>/</w:t>
      </w:r>
      <w:proofErr w:type="spellStart"/>
      <w:r w:rsidRPr="00DF6A68">
        <w:rPr>
          <w:sz w:val="20"/>
          <w:szCs w:val="20"/>
        </w:rPr>
        <w:t>trackers</w:t>
      </w:r>
      <w:proofErr w:type="spellEnd"/>
      <w:r w:rsidRPr="00DF6A68">
        <w:rPr>
          <w:sz w:val="20"/>
          <w:szCs w:val="20"/>
        </w:rPr>
        <w:t xml:space="preserve"> - verdeeld. </w:t>
      </w:r>
    </w:p>
    <w:p w:rsidR="00DF6A68" w:rsidRDefault="00DF6A68" w:rsidP="00DF6A68">
      <w:pPr>
        <w:pStyle w:val="Geenafstand"/>
        <w:rPr>
          <w:rStyle w:val="Zwaar"/>
          <w:rFonts w:cs="Arial"/>
          <w:sz w:val="20"/>
          <w:szCs w:val="20"/>
        </w:rPr>
      </w:pPr>
    </w:p>
    <w:p w:rsidR="005D02AE" w:rsidRPr="00DF6A68" w:rsidRDefault="005D02AE" w:rsidP="00DF6A68">
      <w:pPr>
        <w:pStyle w:val="Geenafstand"/>
        <w:rPr>
          <w:sz w:val="20"/>
          <w:szCs w:val="20"/>
        </w:rPr>
      </w:pPr>
      <w:r w:rsidRPr="00DF6A68">
        <w:rPr>
          <w:rStyle w:val="Zwaar"/>
          <w:rFonts w:cs="Arial"/>
          <w:sz w:val="20"/>
          <w:szCs w:val="20"/>
        </w:rPr>
        <w:t>Gebruiken</w:t>
      </w:r>
      <w:r w:rsidRPr="00DF6A68">
        <w:rPr>
          <w:sz w:val="20"/>
          <w:szCs w:val="20"/>
        </w:rPr>
        <w:br/>
        <w:t xml:space="preserve">’s Lands wijs, ’s lands eer is een gezegde dat ook tijdens uw verblijf in Botswana van toepassing is. Respecteer de gebruiken en omgangsvormen van de </w:t>
      </w:r>
      <w:proofErr w:type="spellStart"/>
      <w:r w:rsidRPr="00DF6A68">
        <w:rPr>
          <w:sz w:val="20"/>
          <w:szCs w:val="20"/>
        </w:rPr>
        <w:t>Batswana</w:t>
      </w:r>
      <w:proofErr w:type="spellEnd"/>
      <w:r w:rsidRPr="00DF6A68">
        <w:rPr>
          <w:sz w:val="20"/>
          <w:szCs w:val="20"/>
        </w:rPr>
        <w:t xml:space="preserve"> en met een paar woordjes </w:t>
      </w:r>
      <w:proofErr w:type="spellStart"/>
      <w:r w:rsidRPr="00DF6A68">
        <w:rPr>
          <w:sz w:val="20"/>
          <w:szCs w:val="20"/>
        </w:rPr>
        <w:t>Setswana</w:t>
      </w:r>
      <w:proofErr w:type="spellEnd"/>
      <w:r w:rsidRPr="00DF6A68">
        <w:rPr>
          <w:sz w:val="20"/>
          <w:szCs w:val="20"/>
        </w:rPr>
        <w:t xml:space="preserve"> is het ijs al snel gebroken. Enkele tips:</w:t>
      </w:r>
      <w:r w:rsidRPr="00DF6A68">
        <w:rPr>
          <w:sz w:val="20"/>
          <w:szCs w:val="20"/>
        </w:rPr>
        <w:br/>
        <w:t>• Groet altijd als iemand de kamer binnenkomt of verlaat. Dames groet u met “</w:t>
      </w:r>
      <w:proofErr w:type="spellStart"/>
      <w:r w:rsidRPr="00DF6A68">
        <w:rPr>
          <w:sz w:val="20"/>
          <w:szCs w:val="20"/>
        </w:rPr>
        <w:t>dumêla</w:t>
      </w:r>
      <w:proofErr w:type="spellEnd"/>
      <w:r w:rsidRPr="00DF6A68">
        <w:rPr>
          <w:sz w:val="20"/>
          <w:szCs w:val="20"/>
        </w:rPr>
        <w:t xml:space="preserve"> </w:t>
      </w:r>
      <w:proofErr w:type="spellStart"/>
      <w:r w:rsidRPr="00DF6A68">
        <w:rPr>
          <w:sz w:val="20"/>
          <w:szCs w:val="20"/>
        </w:rPr>
        <w:t>mmaa</w:t>
      </w:r>
      <w:proofErr w:type="spellEnd"/>
      <w:r w:rsidRPr="00DF6A68">
        <w:rPr>
          <w:sz w:val="20"/>
          <w:szCs w:val="20"/>
        </w:rPr>
        <w:t>”, heren met “</w:t>
      </w:r>
      <w:proofErr w:type="spellStart"/>
      <w:r w:rsidRPr="00DF6A68">
        <w:rPr>
          <w:sz w:val="20"/>
          <w:szCs w:val="20"/>
        </w:rPr>
        <w:t>dumêla</w:t>
      </w:r>
      <w:proofErr w:type="spellEnd"/>
      <w:r w:rsidRPr="00DF6A68">
        <w:rPr>
          <w:sz w:val="20"/>
          <w:szCs w:val="20"/>
        </w:rPr>
        <w:t xml:space="preserve"> </w:t>
      </w:r>
      <w:proofErr w:type="spellStart"/>
      <w:r w:rsidRPr="00DF6A68">
        <w:rPr>
          <w:sz w:val="20"/>
          <w:szCs w:val="20"/>
        </w:rPr>
        <w:t>rra</w:t>
      </w:r>
      <w:proofErr w:type="spellEnd"/>
      <w:r w:rsidRPr="00DF6A68">
        <w:rPr>
          <w:sz w:val="20"/>
          <w:szCs w:val="20"/>
        </w:rPr>
        <w:t xml:space="preserve">”. </w:t>
      </w:r>
      <w:r w:rsidRPr="00DF6A68">
        <w:rPr>
          <w:sz w:val="20"/>
          <w:szCs w:val="20"/>
        </w:rPr>
        <w:br/>
        <w:t xml:space="preserve">• Als u iemand de hand schudt, geef dan uw rechterhand en ondersteun uw rechter </w:t>
      </w:r>
      <w:proofErr w:type="spellStart"/>
      <w:r w:rsidRPr="00DF6A68">
        <w:rPr>
          <w:sz w:val="20"/>
          <w:szCs w:val="20"/>
        </w:rPr>
        <w:t>elleboog</w:t>
      </w:r>
      <w:proofErr w:type="spellEnd"/>
      <w:r w:rsidRPr="00DF6A68">
        <w:rPr>
          <w:sz w:val="20"/>
          <w:szCs w:val="20"/>
        </w:rPr>
        <w:t xml:space="preserve"> met uw linkerhand. Dat is ook de manier om iets aan te nemen. Dit is ook direct een manier om te bedanken. Wees zuinig met het gebruik van “</w:t>
      </w:r>
      <w:proofErr w:type="spellStart"/>
      <w:r w:rsidRPr="00DF6A68">
        <w:rPr>
          <w:sz w:val="20"/>
          <w:szCs w:val="20"/>
        </w:rPr>
        <w:t>thank</w:t>
      </w:r>
      <w:proofErr w:type="spellEnd"/>
      <w:r w:rsidRPr="00DF6A68">
        <w:rPr>
          <w:sz w:val="20"/>
          <w:szCs w:val="20"/>
        </w:rPr>
        <w:t xml:space="preserve"> </w:t>
      </w:r>
      <w:proofErr w:type="spellStart"/>
      <w:r w:rsidRPr="00DF6A68">
        <w:rPr>
          <w:sz w:val="20"/>
          <w:szCs w:val="20"/>
        </w:rPr>
        <w:t>you</w:t>
      </w:r>
      <w:proofErr w:type="spellEnd"/>
      <w:r w:rsidRPr="00DF6A68">
        <w:rPr>
          <w:sz w:val="20"/>
          <w:szCs w:val="20"/>
        </w:rPr>
        <w:t xml:space="preserve">”. Als u dat te vaak zegt, heeft dat voor de </w:t>
      </w:r>
      <w:proofErr w:type="spellStart"/>
      <w:r w:rsidRPr="00DF6A68">
        <w:rPr>
          <w:sz w:val="20"/>
          <w:szCs w:val="20"/>
        </w:rPr>
        <w:t>Batswana</w:t>
      </w:r>
      <w:proofErr w:type="spellEnd"/>
      <w:r w:rsidRPr="00DF6A68">
        <w:rPr>
          <w:sz w:val="20"/>
          <w:szCs w:val="20"/>
        </w:rPr>
        <w:t xml:space="preserve"> niet zoveel betekenis.</w:t>
      </w:r>
      <w:r w:rsidRPr="00DF6A68">
        <w:rPr>
          <w:sz w:val="20"/>
          <w:szCs w:val="20"/>
        </w:rPr>
        <w:br/>
        <w:t>• Accepteer altijd wat u aangeboden krijgt, ook eten en een drankje, weigeren kan namelijk als een grote belediging worden gezien.</w:t>
      </w:r>
      <w:r w:rsidRPr="00DF6A68">
        <w:rPr>
          <w:sz w:val="20"/>
          <w:szCs w:val="20"/>
        </w:rPr>
        <w:br/>
        <w:t>• Vraag in afgelegen dorpjes of u de Chief mag spreken om uw komst aan te kondigen en toestemming te vragen om bijvoorbeeld van de gemeenschappelijke waterbron gebruik te maken.</w:t>
      </w:r>
      <w:r w:rsidRPr="00DF6A68">
        <w:rPr>
          <w:sz w:val="20"/>
          <w:szCs w:val="20"/>
        </w:rPr>
        <w:br/>
        <w:t>• In afgelegen dorpen doen vrouwen er goed aan zich bescheiden te kleden (niet te opvallend of te bloot) en te gedragen, zeker in het bijzijn van de Chief of andere hooggeplaatsten.</w:t>
      </w:r>
      <w:r w:rsidRPr="00DF6A68">
        <w:rPr>
          <w:sz w:val="20"/>
          <w:szCs w:val="20"/>
        </w:rPr>
        <w:br/>
        <w:t>• Het is belangrijk respect te tonen voor ouderen.</w:t>
      </w:r>
    </w:p>
    <w:p w:rsidR="00DF6A68" w:rsidRDefault="00DF6A68" w:rsidP="00DF6A68">
      <w:pPr>
        <w:pStyle w:val="Geenafstand"/>
        <w:rPr>
          <w:rStyle w:val="Zwaar"/>
          <w:rFonts w:cs="Arial"/>
          <w:sz w:val="20"/>
          <w:szCs w:val="20"/>
        </w:rPr>
      </w:pPr>
    </w:p>
    <w:p w:rsidR="005D02AE" w:rsidRPr="00DF6A68" w:rsidRDefault="005D02AE" w:rsidP="00DF6A68">
      <w:pPr>
        <w:pStyle w:val="Geenafstand"/>
        <w:rPr>
          <w:sz w:val="20"/>
          <w:szCs w:val="20"/>
        </w:rPr>
      </w:pPr>
      <w:r w:rsidRPr="00DF6A68">
        <w:rPr>
          <w:rStyle w:val="Zwaar"/>
          <w:rFonts w:cs="Arial"/>
          <w:sz w:val="20"/>
          <w:szCs w:val="20"/>
        </w:rPr>
        <w:t>Geldzaken</w:t>
      </w:r>
      <w:r w:rsidRPr="00DF6A68">
        <w:rPr>
          <w:sz w:val="20"/>
          <w:szCs w:val="20"/>
        </w:rPr>
        <w:br/>
        <w:t xml:space="preserve">De lokale munteenheid is de Pula, die verdeeld is in 100 Thebe. Deze munt is niet verkrijgbaar of inwisselbaar buiten Botswana. In de grotere plaatsen als </w:t>
      </w:r>
      <w:proofErr w:type="spellStart"/>
      <w:r w:rsidRPr="00DF6A68">
        <w:rPr>
          <w:sz w:val="20"/>
          <w:szCs w:val="20"/>
        </w:rPr>
        <w:t>Maun</w:t>
      </w:r>
      <w:proofErr w:type="spellEnd"/>
      <w:r w:rsidRPr="00DF6A68">
        <w:rPr>
          <w:sz w:val="20"/>
          <w:szCs w:val="20"/>
        </w:rPr>
        <w:t xml:space="preserve"> en </w:t>
      </w:r>
      <w:proofErr w:type="spellStart"/>
      <w:r w:rsidRPr="00DF6A68">
        <w:rPr>
          <w:sz w:val="20"/>
          <w:szCs w:val="20"/>
        </w:rPr>
        <w:t>Kasane</w:t>
      </w:r>
      <w:proofErr w:type="spellEnd"/>
      <w:r w:rsidRPr="00DF6A68">
        <w:rPr>
          <w:sz w:val="20"/>
          <w:szCs w:val="20"/>
        </w:rPr>
        <w:t xml:space="preserve"> vindt u pinautomaten (</w:t>
      </w:r>
      <w:proofErr w:type="spellStart"/>
      <w:r w:rsidRPr="00DF6A68">
        <w:rPr>
          <w:sz w:val="20"/>
          <w:szCs w:val="20"/>
        </w:rPr>
        <w:t>ATM’s</w:t>
      </w:r>
      <w:proofErr w:type="spellEnd"/>
      <w:r w:rsidRPr="00DF6A68">
        <w:rPr>
          <w:sz w:val="20"/>
          <w:szCs w:val="20"/>
        </w:rPr>
        <w:t xml:space="preserve">). Vergeet niet uw bankpas voor vertrek uit Nederland te deblokkeren, zodat u deze ook buiten Europa kunt gebruiken. Zorg ervoor dat u aan het einde van uw reis geen </w:t>
      </w:r>
      <w:proofErr w:type="spellStart"/>
      <w:r w:rsidRPr="00DF6A68">
        <w:rPr>
          <w:sz w:val="20"/>
          <w:szCs w:val="20"/>
        </w:rPr>
        <w:t>Pula’s</w:t>
      </w:r>
      <w:proofErr w:type="spellEnd"/>
      <w:r w:rsidRPr="00DF6A68">
        <w:rPr>
          <w:sz w:val="20"/>
          <w:szCs w:val="20"/>
        </w:rPr>
        <w:t xml:space="preserve"> meer over hebt, want u mag maar  50 Pula per persoon uitvoeren. U kunt in uw </w:t>
      </w:r>
      <w:proofErr w:type="spellStart"/>
      <w:r w:rsidRPr="00DF6A68">
        <w:rPr>
          <w:sz w:val="20"/>
          <w:szCs w:val="20"/>
        </w:rPr>
        <w:t>lodge</w:t>
      </w:r>
      <w:proofErr w:type="spellEnd"/>
      <w:r w:rsidRPr="00DF6A68">
        <w:rPr>
          <w:sz w:val="20"/>
          <w:szCs w:val="20"/>
        </w:rPr>
        <w:t xml:space="preserve"> of camp ook met US Dollars betalen (coupures vanaf 2007). Uw verblijf in een </w:t>
      </w:r>
      <w:proofErr w:type="spellStart"/>
      <w:r w:rsidRPr="00DF6A68">
        <w:rPr>
          <w:sz w:val="20"/>
          <w:szCs w:val="20"/>
        </w:rPr>
        <w:t>safarilodge</w:t>
      </w:r>
      <w:proofErr w:type="spellEnd"/>
      <w:r w:rsidRPr="00DF6A68">
        <w:rPr>
          <w:sz w:val="20"/>
          <w:szCs w:val="20"/>
        </w:rPr>
        <w:t xml:space="preserve"> is vrijwel altijd inclusief alle maaltijden, de meeste drankjes en activiteiten, dus er blijft alleen nog een klein bedrag over voor fooien en souvenirs. Coupures van $1, $5 en $10 zijn daarvoor ideaal. De </w:t>
      </w:r>
      <w:proofErr w:type="spellStart"/>
      <w:r w:rsidRPr="00DF6A68">
        <w:rPr>
          <w:sz w:val="20"/>
          <w:szCs w:val="20"/>
        </w:rPr>
        <w:t>lodges</w:t>
      </w:r>
      <w:proofErr w:type="spellEnd"/>
      <w:r w:rsidRPr="00DF6A68">
        <w:rPr>
          <w:sz w:val="20"/>
          <w:szCs w:val="20"/>
        </w:rPr>
        <w:t xml:space="preserve"> en </w:t>
      </w:r>
      <w:proofErr w:type="spellStart"/>
      <w:r w:rsidRPr="00DF6A68">
        <w:rPr>
          <w:sz w:val="20"/>
          <w:szCs w:val="20"/>
        </w:rPr>
        <w:t>camps</w:t>
      </w:r>
      <w:proofErr w:type="spellEnd"/>
      <w:r w:rsidRPr="00DF6A68">
        <w:rPr>
          <w:sz w:val="20"/>
          <w:szCs w:val="20"/>
        </w:rPr>
        <w:t xml:space="preserve"> accepteren ook Mastercard en Visa creditcards (geen Diners Club en American Express). Onthoud de pincode van uw creditcard!</w:t>
      </w:r>
      <w:r w:rsidR="00141E82" w:rsidRPr="00DF6A68">
        <w:rPr>
          <w:sz w:val="20"/>
          <w:szCs w:val="20"/>
        </w:rPr>
        <w:br/>
        <w:t>Indien u tevens naar Victoria Falls (Zimbabwe) reist, zorg er dan voor dat u over voldoende contante US Dollars beschikt voordat u in Victoria Falls aankomt. De pinautomaten beschikken niet altijd over genoeg geld en er worden hoge pinkosten gerekend. U kunt in uw accommodatie echter ook met een Visa of Mastercard betalen.</w:t>
      </w:r>
    </w:p>
    <w:p w:rsidR="00DF6A68" w:rsidRDefault="00DF6A68" w:rsidP="00DF6A68">
      <w:pPr>
        <w:pStyle w:val="Geenafstand"/>
        <w:rPr>
          <w:rStyle w:val="Zwaar"/>
          <w:rFonts w:cs="Arial"/>
          <w:sz w:val="20"/>
          <w:szCs w:val="20"/>
        </w:rPr>
      </w:pPr>
    </w:p>
    <w:p w:rsidR="005D02AE" w:rsidRPr="00DF6A68" w:rsidRDefault="005D02AE" w:rsidP="00DF6A68">
      <w:pPr>
        <w:pStyle w:val="Geenafstand"/>
        <w:rPr>
          <w:sz w:val="20"/>
          <w:szCs w:val="20"/>
        </w:rPr>
      </w:pPr>
      <w:r w:rsidRPr="00DF6A68">
        <w:rPr>
          <w:rStyle w:val="Zwaar"/>
          <w:rFonts w:cs="Arial"/>
          <w:sz w:val="20"/>
          <w:szCs w:val="20"/>
        </w:rPr>
        <w:t>Gezondheidsvoorschriften</w:t>
      </w:r>
      <w:r w:rsidRPr="00DF6A68">
        <w:rPr>
          <w:sz w:val="20"/>
          <w:szCs w:val="20"/>
        </w:rPr>
        <w:br/>
        <w:t xml:space="preserve">Indien u afkomstig bent uit een gebied waar gele koorts heerst, dient u een gezondheidscertificaat (´gele boekje’) te overleggen met een gele koorts stempel. Er zijn verder geen vaccinaties verplicht, maar wij raden wel vaccinaties tegen DTP en Hepatitis A aan, alsmede malariatabletten. Neem contact op met uw huisarts, G.G. en G.D. of KLM Travel </w:t>
      </w:r>
      <w:proofErr w:type="spellStart"/>
      <w:r w:rsidRPr="00DF6A68">
        <w:rPr>
          <w:sz w:val="20"/>
          <w:szCs w:val="20"/>
        </w:rPr>
        <w:t>Clinic</w:t>
      </w:r>
      <w:proofErr w:type="spellEnd"/>
      <w:r w:rsidRPr="00DF6A68">
        <w:rPr>
          <w:sz w:val="20"/>
          <w:szCs w:val="20"/>
        </w:rPr>
        <w:t xml:space="preserve"> of kijk op </w:t>
      </w:r>
      <w:hyperlink r:id="rId7" w:history="1">
        <w:r w:rsidRPr="00DF6A68">
          <w:rPr>
            <w:rStyle w:val="Hyperlink"/>
            <w:rFonts w:cs="Arial"/>
            <w:sz w:val="20"/>
            <w:szCs w:val="20"/>
          </w:rPr>
          <w:t>www.lcr.nl</w:t>
        </w:r>
      </w:hyperlink>
      <w:r w:rsidRPr="00DF6A68">
        <w:rPr>
          <w:sz w:val="20"/>
          <w:szCs w:val="20"/>
        </w:rPr>
        <w:t xml:space="preserve"> voor de meest recente informatie.</w:t>
      </w:r>
      <w:r w:rsidRPr="00DF6A68">
        <w:rPr>
          <w:sz w:val="20"/>
          <w:szCs w:val="20"/>
        </w:rPr>
        <w:br/>
      </w:r>
      <w:r w:rsidRPr="00DF6A68">
        <w:rPr>
          <w:sz w:val="20"/>
          <w:szCs w:val="20"/>
        </w:rPr>
        <w:br/>
      </w:r>
      <w:r w:rsidRPr="00DF6A68">
        <w:rPr>
          <w:rStyle w:val="Zwaar"/>
          <w:rFonts w:cs="Arial"/>
          <w:sz w:val="20"/>
          <w:szCs w:val="20"/>
        </w:rPr>
        <w:t>Kleding</w:t>
      </w:r>
      <w:r w:rsidRPr="00DF6A68">
        <w:rPr>
          <w:sz w:val="20"/>
          <w:szCs w:val="20"/>
        </w:rPr>
        <w:br/>
        <w:t xml:space="preserve">Zelfs in de meeste luxe </w:t>
      </w:r>
      <w:proofErr w:type="spellStart"/>
      <w:r w:rsidRPr="00DF6A68">
        <w:rPr>
          <w:sz w:val="20"/>
          <w:szCs w:val="20"/>
        </w:rPr>
        <w:t>lodges</w:t>
      </w:r>
      <w:proofErr w:type="spellEnd"/>
      <w:r w:rsidRPr="00DF6A68">
        <w:rPr>
          <w:sz w:val="20"/>
          <w:szCs w:val="20"/>
        </w:rPr>
        <w:t xml:space="preserve"> of </w:t>
      </w:r>
      <w:proofErr w:type="spellStart"/>
      <w:r w:rsidRPr="00DF6A68">
        <w:rPr>
          <w:sz w:val="20"/>
          <w:szCs w:val="20"/>
        </w:rPr>
        <w:t>tented</w:t>
      </w:r>
      <w:proofErr w:type="spellEnd"/>
      <w:r w:rsidRPr="00DF6A68">
        <w:rPr>
          <w:sz w:val="20"/>
          <w:szCs w:val="20"/>
        </w:rPr>
        <w:t xml:space="preserve"> </w:t>
      </w:r>
      <w:proofErr w:type="spellStart"/>
      <w:r w:rsidRPr="00DF6A68">
        <w:rPr>
          <w:sz w:val="20"/>
          <w:szCs w:val="20"/>
        </w:rPr>
        <w:t>camps</w:t>
      </w:r>
      <w:proofErr w:type="spellEnd"/>
      <w:r w:rsidRPr="00DF6A68">
        <w:rPr>
          <w:sz w:val="20"/>
          <w:szCs w:val="20"/>
        </w:rPr>
        <w:t xml:space="preserve"> geldt een informeel kledingadvies. Lichtgewicht kleding in neutrale kleuren (geen wit) en natuurlijke stoffen (katoen of linnen) is het meest raadzaam. In de wintermaanden is een warme jas en eventueel een sjaal, muts en handschoenen geen overbodige luxe. Neem in de zomer/regenmaanden een regenjas of -cape mee. Daarnaast adviseren wij stevige wandelschoenen met een goed profiel. Neem ook zwemkleding mee. Zorg ervoor dat 's avonds uw armen en benen bedekt zijn en ingespoten zijn met muggenspray. Bovenkleding wordt in vrijwel alle </w:t>
      </w:r>
      <w:proofErr w:type="spellStart"/>
      <w:r w:rsidRPr="00DF6A68">
        <w:rPr>
          <w:sz w:val="20"/>
          <w:szCs w:val="20"/>
        </w:rPr>
        <w:t>camps</w:t>
      </w:r>
      <w:proofErr w:type="spellEnd"/>
      <w:r w:rsidRPr="00DF6A68">
        <w:rPr>
          <w:sz w:val="20"/>
          <w:szCs w:val="20"/>
        </w:rPr>
        <w:t xml:space="preserve"> en </w:t>
      </w:r>
      <w:proofErr w:type="spellStart"/>
      <w:r w:rsidRPr="00DF6A68">
        <w:rPr>
          <w:sz w:val="20"/>
          <w:szCs w:val="20"/>
        </w:rPr>
        <w:t>lodges</w:t>
      </w:r>
      <w:proofErr w:type="spellEnd"/>
      <w:r w:rsidRPr="00DF6A68">
        <w:rPr>
          <w:sz w:val="20"/>
          <w:szCs w:val="20"/>
        </w:rPr>
        <w:t xml:space="preserve"> gratis gewassen.</w:t>
      </w:r>
    </w:p>
    <w:p w:rsidR="00DF6A68" w:rsidRDefault="00DF6A68" w:rsidP="00DF6A68">
      <w:pPr>
        <w:pStyle w:val="Geenafstand"/>
        <w:rPr>
          <w:rStyle w:val="Zwaar"/>
          <w:rFonts w:cs="Arial"/>
          <w:sz w:val="20"/>
          <w:szCs w:val="20"/>
        </w:rPr>
      </w:pPr>
    </w:p>
    <w:p w:rsidR="00DF6A68" w:rsidRDefault="00DF6A68">
      <w:pPr>
        <w:rPr>
          <w:rStyle w:val="Zwaar"/>
          <w:rFonts w:cs="Arial"/>
          <w:sz w:val="20"/>
          <w:szCs w:val="20"/>
        </w:rPr>
      </w:pPr>
      <w:r>
        <w:rPr>
          <w:rStyle w:val="Zwaar"/>
          <w:rFonts w:cs="Arial"/>
          <w:sz w:val="20"/>
          <w:szCs w:val="20"/>
        </w:rPr>
        <w:br w:type="page"/>
      </w:r>
    </w:p>
    <w:p w:rsidR="005D02AE" w:rsidRPr="00DF6A68" w:rsidRDefault="005D02AE" w:rsidP="00DF6A68">
      <w:pPr>
        <w:pStyle w:val="Geenafstand"/>
        <w:rPr>
          <w:sz w:val="20"/>
          <w:szCs w:val="20"/>
        </w:rPr>
      </w:pPr>
      <w:r w:rsidRPr="00DF6A68">
        <w:rPr>
          <w:rStyle w:val="Zwaar"/>
          <w:rFonts w:cs="Arial"/>
          <w:sz w:val="20"/>
          <w:szCs w:val="20"/>
        </w:rPr>
        <w:lastRenderedPageBreak/>
        <w:t>Klimaat / beste reistijd</w:t>
      </w:r>
      <w:r w:rsidRPr="00DF6A68">
        <w:rPr>
          <w:sz w:val="20"/>
          <w:szCs w:val="20"/>
        </w:rPr>
        <w:br/>
        <w:t xml:space="preserve">Aangezien Botswana op het zuidelijk halfrond ligt, zijn de seizoenen er tegengesteld met Nederland. In onze zomer is het dus winter in Botswana. De zomer in Botswana loopt van november t/m maart. De temperatuur kan dan flink oplopen (in bepaalde gebieden naar meer dan 40°C), terwijl ook de meeste regen in deze periode valt. De winter begint in mei en eindigt in september. De temperatuur ligt dan overdag gemiddeld op circa 26°C, maar de nachten koelen af tot circa 8°C. De kans op regen in deze periode is zeer klein. Dit is de meest populaire periode voor een safari in Botswana. De dieren  concentreren zich op die plaatsen waar nog voedsel en water is en de uiterwaarden in de </w:t>
      </w:r>
      <w:proofErr w:type="spellStart"/>
      <w:r w:rsidRPr="00DF6A68">
        <w:rPr>
          <w:sz w:val="20"/>
          <w:szCs w:val="20"/>
        </w:rPr>
        <w:t>Okavango</w:t>
      </w:r>
      <w:proofErr w:type="spellEnd"/>
      <w:r w:rsidRPr="00DF6A68">
        <w:rPr>
          <w:sz w:val="20"/>
          <w:szCs w:val="20"/>
        </w:rPr>
        <w:t xml:space="preserve"> Delta zijn overstroomd en daardoor geschikt voor tochten per </w:t>
      </w:r>
      <w:proofErr w:type="spellStart"/>
      <w:r w:rsidRPr="00DF6A68">
        <w:rPr>
          <w:sz w:val="20"/>
          <w:szCs w:val="20"/>
        </w:rPr>
        <w:t>mokoro</w:t>
      </w:r>
      <w:proofErr w:type="spellEnd"/>
      <w:r w:rsidRPr="00DF6A68">
        <w:rPr>
          <w:sz w:val="20"/>
          <w:szCs w:val="20"/>
        </w:rPr>
        <w:t xml:space="preserve"> (kano). De periode van december t/m maart wordt ook wel het ‘groene seizoen’ genoemd; de regen zet de natuur in volle bloei en er is een explosie van nieuw leven onder de zoogdieren. Voor fotografen en vogelliefhebbers is dit de meest interessante periode. Ook vindt in deze periode een grote migratie plaats van duizenden zebra’s en wildebeesten (gnoes) in het </w:t>
      </w:r>
      <w:proofErr w:type="spellStart"/>
      <w:r w:rsidRPr="00DF6A68">
        <w:rPr>
          <w:sz w:val="20"/>
          <w:szCs w:val="20"/>
        </w:rPr>
        <w:t>Makgadikgadi</w:t>
      </w:r>
      <w:proofErr w:type="spellEnd"/>
      <w:r w:rsidRPr="00DF6A68">
        <w:rPr>
          <w:sz w:val="20"/>
          <w:szCs w:val="20"/>
        </w:rPr>
        <w:t xml:space="preserve"> </w:t>
      </w:r>
      <w:proofErr w:type="spellStart"/>
      <w:r w:rsidRPr="00DF6A68">
        <w:rPr>
          <w:sz w:val="20"/>
          <w:szCs w:val="20"/>
        </w:rPr>
        <w:t>Pans</w:t>
      </w:r>
      <w:proofErr w:type="spellEnd"/>
      <w:r w:rsidRPr="00DF6A68">
        <w:rPr>
          <w:sz w:val="20"/>
          <w:szCs w:val="20"/>
        </w:rPr>
        <w:t xml:space="preserve"> National Park en in het </w:t>
      </w:r>
      <w:proofErr w:type="spellStart"/>
      <w:r w:rsidRPr="00DF6A68">
        <w:rPr>
          <w:sz w:val="20"/>
          <w:szCs w:val="20"/>
        </w:rPr>
        <w:t>Savuti</w:t>
      </w:r>
      <w:proofErr w:type="spellEnd"/>
      <w:r w:rsidRPr="00DF6A68">
        <w:rPr>
          <w:sz w:val="20"/>
          <w:szCs w:val="20"/>
        </w:rPr>
        <w:t xml:space="preserve"> gebied in het </w:t>
      </w:r>
      <w:proofErr w:type="spellStart"/>
      <w:r w:rsidRPr="00DF6A68">
        <w:rPr>
          <w:sz w:val="20"/>
          <w:szCs w:val="20"/>
        </w:rPr>
        <w:t>Chobe</w:t>
      </w:r>
      <w:proofErr w:type="spellEnd"/>
      <w:r w:rsidRPr="00DF6A68">
        <w:rPr>
          <w:sz w:val="20"/>
          <w:szCs w:val="20"/>
        </w:rPr>
        <w:t xml:space="preserve"> National Park.</w:t>
      </w:r>
    </w:p>
    <w:p w:rsidR="00DF6A68" w:rsidRDefault="00DF6A68" w:rsidP="00DF6A68">
      <w:pPr>
        <w:pStyle w:val="Geenafstand"/>
        <w:rPr>
          <w:rStyle w:val="Zwaar"/>
          <w:rFonts w:cs="Arial"/>
          <w:sz w:val="20"/>
          <w:szCs w:val="20"/>
        </w:rPr>
      </w:pPr>
    </w:p>
    <w:p w:rsidR="005D02AE" w:rsidRPr="00DF6A68" w:rsidRDefault="005D02AE" w:rsidP="00DF6A68">
      <w:pPr>
        <w:pStyle w:val="Geenafstand"/>
        <w:rPr>
          <w:sz w:val="20"/>
          <w:szCs w:val="20"/>
        </w:rPr>
      </w:pPr>
      <w:r w:rsidRPr="00DF6A68">
        <w:rPr>
          <w:rStyle w:val="Zwaar"/>
          <w:rFonts w:cs="Arial"/>
          <w:sz w:val="20"/>
          <w:szCs w:val="20"/>
        </w:rPr>
        <w:t>Reisdocumenten</w:t>
      </w:r>
      <w:r w:rsidRPr="00DF6A68">
        <w:rPr>
          <w:sz w:val="20"/>
          <w:szCs w:val="20"/>
        </w:rPr>
        <w:br/>
        <w:t xml:space="preserve">Voor een bezoek aan Botswana kunt u volstaan met een paspoort dat nog tenminste 6 maanden geldig is na terugkeer in Nederland en dat nog voldoende lege pagina's voor stempels heeft. Indien u uw reis naar Botswana combineert met een bezoek aan Victoria Falls (Zimbabwe) of </w:t>
      </w:r>
      <w:proofErr w:type="spellStart"/>
      <w:r w:rsidRPr="00DF6A68">
        <w:rPr>
          <w:sz w:val="20"/>
          <w:szCs w:val="20"/>
        </w:rPr>
        <w:t>Livingstone</w:t>
      </w:r>
      <w:proofErr w:type="spellEnd"/>
      <w:r w:rsidRPr="00DF6A68">
        <w:rPr>
          <w:sz w:val="20"/>
          <w:szCs w:val="20"/>
        </w:rPr>
        <w:t xml:space="preserve"> (Zambia), dan heeft u wel een visum nodig. Dit visum kunt u ter plaatse op de luchthaven of aan de grens verkrijgen en kost momenteel respectievelijk US$ 30 of US$ 50 per persoon.</w:t>
      </w:r>
      <w:r w:rsidRPr="00DF6A68">
        <w:rPr>
          <w:sz w:val="20"/>
          <w:szCs w:val="20"/>
        </w:rPr>
        <w:br/>
        <w:t>Indien u niet over de Nederlandse nationaliteit beschikt, kunnen afwijkende regels gelden ten aanzien van benodigde reisdocumenten. Informeert u ruim voor vertrek naar de van toepassing zijnde regels. U bent zelf verantwoordelijk voor het in uw bezit hebben van de juiste reisdocumenten.</w:t>
      </w:r>
      <w:r w:rsidRPr="00DF6A68">
        <w:rPr>
          <w:sz w:val="20"/>
          <w:szCs w:val="20"/>
        </w:rPr>
        <w:br/>
      </w:r>
      <w:r w:rsidRPr="00DF6A68">
        <w:rPr>
          <w:sz w:val="20"/>
          <w:szCs w:val="20"/>
        </w:rPr>
        <w:br/>
      </w:r>
      <w:r w:rsidRPr="00DF6A68">
        <w:rPr>
          <w:rStyle w:val="Nadruk"/>
          <w:rFonts w:cs="Arial"/>
          <w:sz w:val="20"/>
          <w:szCs w:val="20"/>
        </w:rPr>
        <w:t xml:space="preserve">Zie ook </w:t>
      </w:r>
      <w:proofErr w:type="spellStart"/>
      <w:r w:rsidRPr="00DF6A68">
        <w:rPr>
          <w:rStyle w:val="Nadruk"/>
          <w:rFonts w:cs="Arial"/>
          <w:sz w:val="20"/>
          <w:szCs w:val="20"/>
        </w:rPr>
        <w:t>Tourism</w:t>
      </w:r>
      <w:proofErr w:type="spellEnd"/>
      <w:r w:rsidRPr="00DF6A68">
        <w:rPr>
          <w:rStyle w:val="Nadruk"/>
          <w:rFonts w:cs="Arial"/>
          <w:sz w:val="20"/>
          <w:szCs w:val="20"/>
        </w:rPr>
        <w:t xml:space="preserve"> Development </w:t>
      </w:r>
      <w:proofErr w:type="spellStart"/>
      <w:r w:rsidRPr="00DF6A68">
        <w:rPr>
          <w:rStyle w:val="Nadruk"/>
          <w:rFonts w:cs="Arial"/>
          <w:sz w:val="20"/>
          <w:szCs w:val="20"/>
        </w:rPr>
        <w:t>Levy</w:t>
      </w:r>
      <w:proofErr w:type="spellEnd"/>
      <w:r w:rsidRPr="00DF6A68">
        <w:rPr>
          <w:rStyle w:val="Nadruk"/>
          <w:rFonts w:cs="Arial"/>
          <w:sz w:val="20"/>
          <w:szCs w:val="20"/>
        </w:rPr>
        <w:t>.</w:t>
      </w:r>
    </w:p>
    <w:p w:rsidR="00DF6A68" w:rsidRDefault="00DF6A68" w:rsidP="00DF6A68">
      <w:pPr>
        <w:pStyle w:val="Geenafstand"/>
        <w:rPr>
          <w:rStyle w:val="Zwaar"/>
          <w:rFonts w:cs="Arial"/>
          <w:sz w:val="20"/>
          <w:szCs w:val="20"/>
        </w:rPr>
      </w:pPr>
    </w:p>
    <w:p w:rsidR="005D02AE" w:rsidRPr="00DF6A68" w:rsidRDefault="005D02AE" w:rsidP="00DF6A68">
      <w:pPr>
        <w:pStyle w:val="Geenafstand"/>
        <w:rPr>
          <w:sz w:val="20"/>
          <w:szCs w:val="20"/>
        </w:rPr>
      </w:pPr>
      <w:r w:rsidRPr="00DF6A68">
        <w:rPr>
          <w:rStyle w:val="Zwaar"/>
          <w:rFonts w:cs="Arial"/>
          <w:sz w:val="20"/>
          <w:szCs w:val="20"/>
        </w:rPr>
        <w:t>Reizen met kinderen jonger dan 18 jaar</w:t>
      </w:r>
      <w:r w:rsidRPr="00DF6A68">
        <w:rPr>
          <w:sz w:val="20"/>
          <w:szCs w:val="20"/>
        </w:rPr>
        <w:br/>
        <w:t>Indien u met kinderen reist die jonger zijn dan 18 jaar, dan heeft u extra documenten nodig, zoals een geboortecertificaat</w:t>
      </w:r>
      <w:r w:rsidR="00DF6A68">
        <w:rPr>
          <w:sz w:val="20"/>
          <w:szCs w:val="20"/>
        </w:rPr>
        <w:t xml:space="preserve"> waar de namen van beide ouders op vermeld staan.</w:t>
      </w:r>
      <w:r w:rsidRPr="00DF6A68">
        <w:rPr>
          <w:sz w:val="20"/>
          <w:szCs w:val="20"/>
        </w:rPr>
        <w:t xml:space="preserve"> </w:t>
      </w:r>
      <w:r w:rsidR="00DF6A68">
        <w:rPr>
          <w:sz w:val="20"/>
          <w:szCs w:val="20"/>
        </w:rPr>
        <w:t xml:space="preserve">Dit is niet hetzelfde als een uittreksel uit het geboorteregister! Indien het kind niet vergezeld wordt door beide biologische ouders, zijn aanvullende documenten nodig. </w:t>
      </w:r>
      <w:r w:rsidRPr="00DF6A68">
        <w:rPr>
          <w:sz w:val="20"/>
          <w:szCs w:val="20"/>
        </w:rPr>
        <w:t xml:space="preserve">Check de laatste informatie op </w:t>
      </w:r>
      <w:hyperlink r:id="rId8" w:history="1">
        <w:r w:rsidRPr="00DF6A68">
          <w:rPr>
            <w:rStyle w:val="Hyperlink"/>
            <w:rFonts w:cs="Arial"/>
            <w:sz w:val="20"/>
            <w:szCs w:val="20"/>
          </w:rPr>
          <w:t>http://www.botswanatourism.co.bw/travel-advisory</w:t>
        </w:r>
      </w:hyperlink>
      <w:r w:rsidRPr="00DF6A68">
        <w:rPr>
          <w:sz w:val="20"/>
          <w:szCs w:val="20"/>
        </w:rPr>
        <w:t>.</w:t>
      </w:r>
    </w:p>
    <w:p w:rsidR="00DF6A68" w:rsidRDefault="00DF6A68" w:rsidP="00DF6A68">
      <w:pPr>
        <w:pStyle w:val="Geenafstand"/>
        <w:rPr>
          <w:rStyle w:val="Zwaar"/>
          <w:rFonts w:cs="Arial"/>
          <w:sz w:val="20"/>
          <w:szCs w:val="20"/>
        </w:rPr>
      </w:pPr>
      <w:bookmarkStart w:id="0" w:name="_GoBack"/>
      <w:bookmarkEnd w:id="0"/>
    </w:p>
    <w:p w:rsidR="005D02AE" w:rsidRPr="00DF6A68" w:rsidRDefault="005D02AE" w:rsidP="00DF6A68">
      <w:pPr>
        <w:pStyle w:val="Geenafstand"/>
        <w:rPr>
          <w:sz w:val="20"/>
          <w:szCs w:val="20"/>
        </w:rPr>
      </w:pPr>
      <w:r w:rsidRPr="00DF6A68">
        <w:rPr>
          <w:rStyle w:val="Zwaar"/>
          <w:rFonts w:cs="Arial"/>
          <w:sz w:val="20"/>
          <w:szCs w:val="20"/>
        </w:rPr>
        <w:t>Safaribegrippen</w:t>
      </w:r>
      <w:r w:rsidRPr="00DF6A68">
        <w:rPr>
          <w:sz w:val="20"/>
          <w:szCs w:val="20"/>
        </w:rPr>
        <w:br/>
        <w:t>In de omschrijvingen van onze reizen kunt u de volgende begrippen tegenkomen:</w:t>
      </w:r>
      <w:r w:rsidRPr="00DF6A68">
        <w:rPr>
          <w:sz w:val="20"/>
          <w:szCs w:val="20"/>
        </w:rPr>
        <w:br/>
      </w:r>
      <w:r w:rsidRPr="00DF6A68">
        <w:rPr>
          <w:rStyle w:val="Zwaar"/>
          <w:rFonts w:cs="Arial"/>
          <w:color w:val="FF0000"/>
          <w:sz w:val="20"/>
          <w:szCs w:val="20"/>
        </w:rPr>
        <w:t>Game drive</w:t>
      </w:r>
      <w:r w:rsidRPr="00DF6A68">
        <w:rPr>
          <w:sz w:val="20"/>
          <w:szCs w:val="20"/>
        </w:rPr>
        <w:t xml:space="preserve"> = safari in een speciaal aangepaste 4x4 terreinwagen. Deze wordt bestuurd door de </w:t>
      </w:r>
      <w:proofErr w:type="spellStart"/>
      <w:r w:rsidRPr="00DF6A68">
        <w:rPr>
          <w:sz w:val="20"/>
          <w:szCs w:val="20"/>
        </w:rPr>
        <w:t>ranger</w:t>
      </w:r>
      <w:proofErr w:type="spellEnd"/>
      <w:r w:rsidRPr="00DF6A68">
        <w:rPr>
          <w:sz w:val="20"/>
          <w:szCs w:val="20"/>
        </w:rPr>
        <w:t xml:space="preserve"> of gids. Meestal zijn er drie banken met drie zitplaatsen; het maximum aantal personen in één auto verschilt per camp of </w:t>
      </w:r>
      <w:proofErr w:type="spellStart"/>
      <w:r w:rsidRPr="00DF6A68">
        <w:rPr>
          <w:sz w:val="20"/>
          <w:szCs w:val="20"/>
        </w:rPr>
        <w:t>lodge</w:t>
      </w:r>
      <w:proofErr w:type="spellEnd"/>
      <w:r w:rsidRPr="00DF6A68">
        <w:rPr>
          <w:sz w:val="20"/>
          <w:szCs w:val="20"/>
        </w:rPr>
        <w:t xml:space="preserve">. De auto heeft geen ramen, maar vaak wel een (afneembaar) dak. </w:t>
      </w:r>
      <w:r w:rsidRPr="00DF6A68">
        <w:rPr>
          <w:sz w:val="20"/>
          <w:szCs w:val="20"/>
        </w:rPr>
        <w:br/>
      </w:r>
      <w:proofErr w:type="spellStart"/>
      <w:r w:rsidRPr="00DF6A68">
        <w:rPr>
          <w:rStyle w:val="Zwaar"/>
          <w:rFonts w:cs="Arial"/>
          <w:color w:val="FF0000"/>
          <w:sz w:val="20"/>
          <w:szCs w:val="20"/>
        </w:rPr>
        <w:t>Night</w:t>
      </w:r>
      <w:proofErr w:type="spellEnd"/>
      <w:r w:rsidRPr="00DF6A68">
        <w:rPr>
          <w:rStyle w:val="Zwaar"/>
          <w:rFonts w:cs="Arial"/>
          <w:color w:val="FF0000"/>
          <w:sz w:val="20"/>
          <w:szCs w:val="20"/>
        </w:rPr>
        <w:t xml:space="preserve"> drive</w:t>
      </w:r>
      <w:r w:rsidRPr="00DF6A68">
        <w:rPr>
          <w:sz w:val="20"/>
          <w:szCs w:val="20"/>
        </w:rPr>
        <w:t xml:space="preserve"> = game drive in het donker. Met behulp van een zoeklicht gaat u op zoek naar dieren die actief worden in het donker. </w:t>
      </w:r>
      <w:proofErr w:type="spellStart"/>
      <w:r w:rsidRPr="00DF6A68">
        <w:rPr>
          <w:sz w:val="20"/>
          <w:szCs w:val="20"/>
        </w:rPr>
        <w:t>Night</w:t>
      </w:r>
      <w:proofErr w:type="spellEnd"/>
      <w:r w:rsidRPr="00DF6A68">
        <w:rPr>
          <w:sz w:val="20"/>
          <w:szCs w:val="20"/>
        </w:rPr>
        <w:t xml:space="preserve"> drives zijn niet toegestaan in nationale parken, wel in concessies.</w:t>
      </w:r>
      <w:r w:rsidRPr="00DF6A68">
        <w:rPr>
          <w:sz w:val="20"/>
          <w:szCs w:val="20"/>
        </w:rPr>
        <w:br/>
      </w:r>
      <w:proofErr w:type="spellStart"/>
      <w:r w:rsidRPr="00DF6A68">
        <w:rPr>
          <w:rStyle w:val="Zwaar"/>
          <w:rFonts w:cs="Arial"/>
          <w:color w:val="FF0000"/>
          <w:sz w:val="20"/>
          <w:szCs w:val="20"/>
        </w:rPr>
        <w:t>Boma</w:t>
      </w:r>
      <w:proofErr w:type="spellEnd"/>
      <w:r w:rsidRPr="00DF6A68">
        <w:rPr>
          <w:sz w:val="20"/>
          <w:szCs w:val="20"/>
        </w:rPr>
        <w:t xml:space="preserve"> = omheinde plek in de buitenlucht waar drankjes en/of maaltijden rond een kampvuur worden geserveerd.</w:t>
      </w:r>
      <w:r w:rsidRPr="00DF6A68">
        <w:rPr>
          <w:sz w:val="20"/>
          <w:szCs w:val="20"/>
        </w:rPr>
        <w:br/>
      </w:r>
      <w:r w:rsidRPr="00DF6A68">
        <w:rPr>
          <w:rStyle w:val="Zwaar"/>
          <w:rFonts w:cs="Arial"/>
          <w:color w:val="FF0000"/>
          <w:sz w:val="20"/>
          <w:szCs w:val="20"/>
        </w:rPr>
        <w:t>Bucket shower</w:t>
      </w:r>
      <w:r w:rsidRPr="00DF6A68">
        <w:rPr>
          <w:rStyle w:val="Zwaar"/>
          <w:rFonts w:cs="Arial"/>
          <w:sz w:val="20"/>
          <w:szCs w:val="20"/>
        </w:rPr>
        <w:t xml:space="preserve"> </w:t>
      </w:r>
      <w:r w:rsidRPr="00DF6A68">
        <w:rPr>
          <w:sz w:val="20"/>
          <w:szCs w:val="20"/>
        </w:rPr>
        <w:t>(of safaridouche) = waterzak of emmer met een douchekop. Het kamppersoneel vult de waterzak op een afgesproken tijdstip met warm water.</w:t>
      </w:r>
      <w:r w:rsidRPr="00DF6A68">
        <w:rPr>
          <w:sz w:val="20"/>
          <w:szCs w:val="20"/>
        </w:rPr>
        <w:br/>
      </w:r>
      <w:proofErr w:type="spellStart"/>
      <w:r w:rsidRPr="00DF6A68">
        <w:rPr>
          <w:rStyle w:val="Zwaar"/>
          <w:rFonts w:cs="Arial"/>
          <w:color w:val="FF0000"/>
          <w:sz w:val="20"/>
          <w:szCs w:val="20"/>
        </w:rPr>
        <w:t>Tented</w:t>
      </w:r>
      <w:proofErr w:type="spellEnd"/>
      <w:r w:rsidRPr="00DF6A68">
        <w:rPr>
          <w:rStyle w:val="Zwaar"/>
          <w:rFonts w:cs="Arial"/>
          <w:color w:val="FF0000"/>
          <w:sz w:val="20"/>
          <w:szCs w:val="20"/>
        </w:rPr>
        <w:t xml:space="preserve"> camp</w:t>
      </w:r>
      <w:r w:rsidRPr="00DF6A68">
        <w:rPr>
          <w:sz w:val="20"/>
          <w:szCs w:val="20"/>
        </w:rPr>
        <w:t xml:space="preserve"> = kamp met tenten. Een verblijf in een </w:t>
      </w:r>
      <w:proofErr w:type="spellStart"/>
      <w:r w:rsidRPr="00DF6A68">
        <w:rPr>
          <w:sz w:val="20"/>
          <w:szCs w:val="20"/>
        </w:rPr>
        <w:t>tented</w:t>
      </w:r>
      <w:proofErr w:type="spellEnd"/>
      <w:r w:rsidRPr="00DF6A68">
        <w:rPr>
          <w:sz w:val="20"/>
          <w:szCs w:val="20"/>
        </w:rPr>
        <w:t xml:space="preserve"> camp heeft niets met kamperen te maken; de tenten zijn ruim, hoog genoeg om rechtop te staan en u slaapt in echte bedden. Alle tenten hebben hun eigen badkamer. Een </w:t>
      </w:r>
      <w:proofErr w:type="spellStart"/>
      <w:r w:rsidRPr="00DF6A68">
        <w:rPr>
          <w:sz w:val="20"/>
          <w:szCs w:val="20"/>
        </w:rPr>
        <w:t>tented</w:t>
      </w:r>
      <w:proofErr w:type="spellEnd"/>
      <w:r w:rsidRPr="00DF6A68">
        <w:rPr>
          <w:sz w:val="20"/>
          <w:szCs w:val="20"/>
        </w:rPr>
        <w:t xml:space="preserve"> camp is niet per definitie meer of minder luxe dan een </w:t>
      </w:r>
      <w:proofErr w:type="spellStart"/>
      <w:r w:rsidRPr="00DF6A68">
        <w:rPr>
          <w:sz w:val="20"/>
          <w:szCs w:val="20"/>
        </w:rPr>
        <w:t>lodge</w:t>
      </w:r>
      <w:proofErr w:type="spellEnd"/>
      <w:r w:rsidRPr="00DF6A68">
        <w:rPr>
          <w:sz w:val="20"/>
          <w:szCs w:val="20"/>
        </w:rPr>
        <w:t>.</w:t>
      </w:r>
      <w:r w:rsidRPr="00DF6A68">
        <w:rPr>
          <w:sz w:val="20"/>
          <w:szCs w:val="20"/>
        </w:rPr>
        <w:br/>
      </w:r>
      <w:proofErr w:type="spellStart"/>
      <w:r w:rsidRPr="00DF6A68">
        <w:rPr>
          <w:rStyle w:val="Zwaar"/>
          <w:rFonts w:cs="Arial"/>
          <w:color w:val="FF0000"/>
          <w:sz w:val="20"/>
          <w:szCs w:val="20"/>
        </w:rPr>
        <w:t>Mokoro</w:t>
      </w:r>
      <w:proofErr w:type="spellEnd"/>
      <w:r w:rsidRPr="00DF6A68">
        <w:rPr>
          <w:rStyle w:val="Zwaar"/>
          <w:rFonts w:cs="Arial"/>
          <w:sz w:val="20"/>
          <w:szCs w:val="20"/>
        </w:rPr>
        <w:t xml:space="preserve"> </w:t>
      </w:r>
      <w:r w:rsidRPr="00DF6A68">
        <w:rPr>
          <w:sz w:val="20"/>
          <w:szCs w:val="20"/>
        </w:rPr>
        <w:t>= traditionele kano. Wordt meestal bestuurd door een ‘</w:t>
      </w:r>
      <w:proofErr w:type="spellStart"/>
      <w:r w:rsidRPr="00DF6A68">
        <w:rPr>
          <w:sz w:val="20"/>
          <w:szCs w:val="20"/>
        </w:rPr>
        <w:t>poler</w:t>
      </w:r>
      <w:proofErr w:type="spellEnd"/>
      <w:r w:rsidRPr="00DF6A68">
        <w:rPr>
          <w:sz w:val="20"/>
          <w:szCs w:val="20"/>
        </w:rPr>
        <w:t xml:space="preserve">’, ofwel een gids die de </w:t>
      </w:r>
      <w:proofErr w:type="spellStart"/>
      <w:r w:rsidRPr="00DF6A68">
        <w:rPr>
          <w:sz w:val="20"/>
          <w:szCs w:val="20"/>
        </w:rPr>
        <w:t>mokoro</w:t>
      </w:r>
      <w:proofErr w:type="spellEnd"/>
      <w:r w:rsidRPr="00DF6A68">
        <w:rPr>
          <w:sz w:val="20"/>
          <w:szCs w:val="20"/>
        </w:rPr>
        <w:t xml:space="preserve"> met een lange paal vooruit duwt.</w:t>
      </w:r>
      <w:r w:rsidRPr="00DF6A68">
        <w:rPr>
          <w:sz w:val="20"/>
          <w:szCs w:val="20"/>
        </w:rPr>
        <w:br/>
      </w:r>
      <w:proofErr w:type="spellStart"/>
      <w:r w:rsidRPr="00DF6A68">
        <w:rPr>
          <w:rStyle w:val="Zwaar"/>
          <w:rFonts w:cs="Arial"/>
          <w:color w:val="FF0000"/>
          <w:sz w:val="20"/>
          <w:szCs w:val="20"/>
        </w:rPr>
        <w:t>Sundowner</w:t>
      </w:r>
      <w:proofErr w:type="spellEnd"/>
      <w:r w:rsidRPr="00DF6A68">
        <w:rPr>
          <w:sz w:val="20"/>
          <w:szCs w:val="20"/>
        </w:rPr>
        <w:t xml:space="preserve"> = zonsondergang, maar meestal wordt hiermee het drankje bedoeld dat bij zonsondergang wordt geschonken. G&amp;T (gin &amp; tonic) is een populair drankje op safari. </w:t>
      </w:r>
    </w:p>
    <w:p w:rsidR="00DF6A68" w:rsidRDefault="00DF6A68">
      <w:pPr>
        <w:rPr>
          <w:rStyle w:val="Zwaar"/>
          <w:rFonts w:cs="Arial"/>
          <w:sz w:val="20"/>
          <w:szCs w:val="20"/>
        </w:rPr>
      </w:pPr>
      <w:r>
        <w:rPr>
          <w:rStyle w:val="Zwaar"/>
          <w:rFonts w:cs="Arial"/>
          <w:sz w:val="20"/>
          <w:szCs w:val="20"/>
        </w:rPr>
        <w:br w:type="page"/>
      </w:r>
    </w:p>
    <w:p w:rsidR="005D02AE" w:rsidRPr="00DF6A68" w:rsidRDefault="005D02AE" w:rsidP="00DF6A68">
      <w:pPr>
        <w:pStyle w:val="Geenafstand"/>
        <w:rPr>
          <w:sz w:val="20"/>
          <w:szCs w:val="20"/>
        </w:rPr>
      </w:pPr>
      <w:r w:rsidRPr="00DF6A68">
        <w:rPr>
          <w:rStyle w:val="Zwaar"/>
          <w:rFonts w:cs="Arial"/>
          <w:sz w:val="20"/>
          <w:szCs w:val="20"/>
        </w:rPr>
        <w:lastRenderedPageBreak/>
        <w:t>Telefoneren en internet</w:t>
      </w:r>
      <w:r w:rsidRPr="00DF6A68">
        <w:rPr>
          <w:sz w:val="20"/>
          <w:szCs w:val="20"/>
        </w:rPr>
        <w:br/>
        <w:t xml:space="preserve">In de steden en grotere plaatsen als </w:t>
      </w:r>
      <w:proofErr w:type="spellStart"/>
      <w:r w:rsidRPr="00DF6A68">
        <w:rPr>
          <w:sz w:val="20"/>
          <w:szCs w:val="20"/>
        </w:rPr>
        <w:t>Maun</w:t>
      </w:r>
      <w:proofErr w:type="spellEnd"/>
      <w:r w:rsidRPr="00DF6A68">
        <w:rPr>
          <w:sz w:val="20"/>
          <w:szCs w:val="20"/>
        </w:rPr>
        <w:t xml:space="preserve"> en </w:t>
      </w:r>
      <w:proofErr w:type="spellStart"/>
      <w:r w:rsidRPr="00DF6A68">
        <w:rPr>
          <w:sz w:val="20"/>
          <w:szCs w:val="20"/>
        </w:rPr>
        <w:t>Kasane</w:t>
      </w:r>
      <w:proofErr w:type="spellEnd"/>
      <w:r w:rsidRPr="00DF6A68">
        <w:rPr>
          <w:sz w:val="20"/>
          <w:szCs w:val="20"/>
        </w:rPr>
        <w:t xml:space="preserve"> heeft u doorgaans bereik met uw mobiele telefoon. In de wildparken, met name in de </w:t>
      </w:r>
      <w:proofErr w:type="spellStart"/>
      <w:r w:rsidRPr="00DF6A68">
        <w:rPr>
          <w:sz w:val="20"/>
          <w:szCs w:val="20"/>
        </w:rPr>
        <w:t>Okavango</w:t>
      </w:r>
      <w:proofErr w:type="spellEnd"/>
      <w:r w:rsidRPr="00DF6A68">
        <w:rPr>
          <w:sz w:val="20"/>
          <w:szCs w:val="20"/>
        </w:rPr>
        <w:t xml:space="preserve"> Delta is telefoneren niet mogelijk. Ook is er geen internetverbinding. De </w:t>
      </w:r>
      <w:proofErr w:type="spellStart"/>
      <w:r w:rsidRPr="00DF6A68">
        <w:rPr>
          <w:sz w:val="20"/>
          <w:szCs w:val="20"/>
        </w:rPr>
        <w:t>lodges</w:t>
      </w:r>
      <w:proofErr w:type="spellEnd"/>
      <w:r w:rsidRPr="00DF6A68">
        <w:rPr>
          <w:sz w:val="20"/>
          <w:szCs w:val="20"/>
        </w:rPr>
        <w:t xml:space="preserve"> en </w:t>
      </w:r>
      <w:proofErr w:type="spellStart"/>
      <w:r w:rsidRPr="00DF6A68">
        <w:rPr>
          <w:sz w:val="20"/>
          <w:szCs w:val="20"/>
        </w:rPr>
        <w:t>camps</w:t>
      </w:r>
      <w:proofErr w:type="spellEnd"/>
      <w:r w:rsidRPr="00DF6A68">
        <w:rPr>
          <w:sz w:val="20"/>
          <w:szCs w:val="20"/>
        </w:rPr>
        <w:t xml:space="preserve"> staan middels de radio in verbinding met het hoofdkantoor en nooddiensten in </w:t>
      </w:r>
      <w:proofErr w:type="spellStart"/>
      <w:r w:rsidRPr="00DF6A68">
        <w:rPr>
          <w:sz w:val="20"/>
          <w:szCs w:val="20"/>
        </w:rPr>
        <w:t>Kasane</w:t>
      </w:r>
      <w:proofErr w:type="spellEnd"/>
      <w:r w:rsidRPr="00DF6A68">
        <w:rPr>
          <w:sz w:val="20"/>
          <w:szCs w:val="20"/>
        </w:rPr>
        <w:t xml:space="preserve"> en </w:t>
      </w:r>
      <w:proofErr w:type="spellStart"/>
      <w:r w:rsidRPr="00DF6A68">
        <w:rPr>
          <w:sz w:val="20"/>
          <w:szCs w:val="20"/>
        </w:rPr>
        <w:t>Maun</w:t>
      </w:r>
      <w:proofErr w:type="spellEnd"/>
      <w:r w:rsidRPr="00DF6A68">
        <w:rPr>
          <w:sz w:val="20"/>
          <w:szCs w:val="20"/>
        </w:rPr>
        <w:t>.</w:t>
      </w:r>
      <w:r w:rsidRPr="00DF6A68">
        <w:rPr>
          <w:sz w:val="20"/>
          <w:szCs w:val="20"/>
        </w:rPr>
        <w:br/>
      </w:r>
      <w:r w:rsidRPr="00DF6A68">
        <w:rPr>
          <w:sz w:val="20"/>
          <w:szCs w:val="20"/>
        </w:rPr>
        <w:br/>
      </w:r>
      <w:proofErr w:type="spellStart"/>
      <w:r w:rsidRPr="00DF6A68">
        <w:rPr>
          <w:rStyle w:val="Zwaar"/>
          <w:rFonts w:cs="Arial"/>
          <w:sz w:val="20"/>
          <w:szCs w:val="20"/>
        </w:rPr>
        <w:t>Tourism</w:t>
      </w:r>
      <w:proofErr w:type="spellEnd"/>
      <w:r w:rsidRPr="00DF6A68">
        <w:rPr>
          <w:rStyle w:val="Zwaar"/>
          <w:rFonts w:cs="Arial"/>
          <w:sz w:val="20"/>
          <w:szCs w:val="20"/>
        </w:rPr>
        <w:t xml:space="preserve"> Development </w:t>
      </w:r>
      <w:proofErr w:type="spellStart"/>
      <w:r w:rsidRPr="00DF6A68">
        <w:rPr>
          <w:rStyle w:val="Zwaar"/>
          <w:rFonts w:cs="Arial"/>
          <w:sz w:val="20"/>
          <w:szCs w:val="20"/>
        </w:rPr>
        <w:t>Levy</w:t>
      </w:r>
      <w:proofErr w:type="spellEnd"/>
      <w:r w:rsidRPr="00DF6A68">
        <w:rPr>
          <w:sz w:val="20"/>
          <w:szCs w:val="20"/>
        </w:rPr>
        <w:br/>
      </w:r>
      <w:r w:rsidR="00F856FA" w:rsidRPr="00DF6A68">
        <w:rPr>
          <w:sz w:val="20"/>
          <w:szCs w:val="20"/>
        </w:rPr>
        <w:t xml:space="preserve">De invoering van de </w:t>
      </w:r>
      <w:proofErr w:type="spellStart"/>
      <w:r w:rsidR="00F856FA" w:rsidRPr="00DF6A68">
        <w:rPr>
          <w:sz w:val="20"/>
          <w:szCs w:val="20"/>
        </w:rPr>
        <w:t>Tourism</w:t>
      </w:r>
      <w:proofErr w:type="spellEnd"/>
      <w:r w:rsidR="00F856FA" w:rsidRPr="00DF6A68">
        <w:rPr>
          <w:sz w:val="20"/>
          <w:szCs w:val="20"/>
        </w:rPr>
        <w:t xml:space="preserve"> Development </w:t>
      </w:r>
      <w:proofErr w:type="spellStart"/>
      <w:r w:rsidR="00F856FA" w:rsidRPr="00DF6A68">
        <w:rPr>
          <w:sz w:val="20"/>
          <w:szCs w:val="20"/>
        </w:rPr>
        <w:t>Levy</w:t>
      </w:r>
      <w:proofErr w:type="spellEnd"/>
      <w:r w:rsidR="00F856FA" w:rsidRPr="00DF6A68">
        <w:rPr>
          <w:sz w:val="20"/>
          <w:szCs w:val="20"/>
        </w:rPr>
        <w:t xml:space="preserve"> zou op </w:t>
      </w:r>
      <w:r w:rsidRPr="00DF6A68">
        <w:rPr>
          <w:sz w:val="20"/>
          <w:szCs w:val="20"/>
        </w:rPr>
        <w:t xml:space="preserve">1 juni 2017 </w:t>
      </w:r>
      <w:r w:rsidR="00F856FA" w:rsidRPr="00DF6A68">
        <w:rPr>
          <w:sz w:val="20"/>
          <w:szCs w:val="20"/>
        </w:rPr>
        <w:t xml:space="preserve">plaatsvinden maar is tot nader order uitgesteld. Deze </w:t>
      </w:r>
      <w:proofErr w:type="spellStart"/>
      <w:r w:rsidR="00F856FA" w:rsidRPr="00DF6A68">
        <w:rPr>
          <w:sz w:val="20"/>
          <w:szCs w:val="20"/>
        </w:rPr>
        <w:t>levy</w:t>
      </w:r>
      <w:proofErr w:type="spellEnd"/>
      <w:r w:rsidR="00F856FA" w:rsidRPr="00DF6A68">
        <w:rPr>
          <w:sz w:val="20"/>
          <w:szCs w:val="20"/>
        </w:rPr>
        <w:t xml:space="preserve"> </w:t>
      </w:r>
      <w:r w:rsidRPr="00DF6A68">
        <w:rPr>
          <w:sz w:val="20"/>
          <w:szCs w:val="20"/>
        </w:rPr>
        <w:t xml:space="preserve">wordt bij binnenkomst in Botswana op een luchthaven of bij een grensovergang </w:t>
      </w:r>
      <w:r w:rsidR="00F856FA" w:rsidRPr="00DF6A68">
        <w:rPr>
          <w:sz w:val="20"/>
          <w:szCs w:val="20"/>
        </w:rPr>
        <w:t>geheven en zal</w:t>
      </w:r>
      <w:r w:rsidRPr="00DF6A68">
        <w:rPr>
          <w:sz w:val="20"/>
          <w:szCs w:val="20"/>
        </w:rPr>
        <w:t xml:space="preserve"> US$ 30 per persoon </w:t>
      </w:r>
      <w:r w:rsidR="00F856FA" w:rsidRPr="00DF6A68">
        <w:rPr>
          <w:sz w:val="20"/>
          <w:szCs w:val="20"/>
        </w:rPr>
        <w:t>(vanaf 10 jaar) bedragen</w:t>
      </w:r>
      <w:r w:rsidRPr="00DF6A68">
        <w:rPr>
          <w:sz w:val="20"/>
          <w:szCs w:val="20"/>
        </w:rPr>
        <w:t>. Dit bedrag wordt in een fonds gestort waarmee de ontwikkeling van het toerisme gefinancierd wordt en daarmee de levensomstandigheden van de lokale bevolking verbeterd worden. Het bedrag kan contant of per credit card worden voldaan. U ontvangt een betalingsbewijs dat u bij de paspoortcontrole dient te tonen. Het betalingsbewijs is geldig voor een verblijf van 30 dagen. Indien u in dit tijdsbestek meerdere malen de grens van Botswana oversteekt, hoeft u slechts éénmaal te betalen.</w:t>
      </w:r>
      <w:r w:rsidRPr="00DF6A68">
        <w:rPr>
          <w:sz w:val="20"/>
          <w:szCs w:val="20"/>
        </w:rPr>
        <w:br/>
      </w:r>
      <w:r w:rsidRPr="00DF6A68">
        <w:rPr>
          <w:sz w:val="20"/>
          <w:szCs w:val="20"/>
        </w:rPr>
        <w:br/>
      </w:r>
      <w:r w:rsidRPr="00DF6A68">
        <w:rPr>
          <w:rStyle w:val="Zwaar"/>
          <w:rFonts w:cs="Arial"/>
          <w:sz w:val="20"/>
          <w:szCs w:val="20"/>
        </w:rPr>
        <w:t>Veiligheid</w:t>
      </w:r>
      <w:r w:rsidRPr="00DF6A68">
        <w:rPr>
          <w:sz w:val="20"/>
          <w:szCs w:val="20"/>
        </w:rPr>
        <w:br/>
        <w:t xml:space="preserve">Botswana is een veilig en stabiel land. Kleine criminaliteit komt echter ook in Botswana voor, dus berg uw waardevolle zaken op in kluisjes of geef deze in bewaring bij het management. Op safari dient u altijd de aanwijzingen van uw </w:t>
      </w:r>
      <w:proofErr w:type="spellStart"/>
      <w:r w:rsidRPr="00DF6A68">
        <w:rPr>
          <w:sz w:val="20"/>
          <w:szCs w:val="20"/>
        </w:rPr>
        <w:t>ranger</w:t>
      </w:r>
      <w:proofErr w:type="spellEnd"/>
      <w:r w:rsidRPr="00DF6A68">
        <w:rPr>
          <w:sz w:val="20"/>
          <w:szCs w:val="20"/>
        </w:rPr>
        <w:t xml:space="preserve"> te volgen. De meeste </w:t>
      </w:r>
      <w:proofErr w:type="spellStart"/>
      <w:r w:rsidRPr="00DF6A68">
        <w:rPr>
          <w:sz w:val="20"/>
          <w:szCs w:val="20"/>
        </w:rPr>
        <w:t>lodges</w:t>
      </w:r>
      <w:proofErr w:type="spellEnd"/>
      <w:r w:rsidRPr="00DF6A68">
        <w:rPr>
          <w:sz w:val="20"/>
          <w:szCs w:val="20"/>
        </w:rPr>
        <w:t xml:space="preserve"> en </w:t>
      </w:r>
      <w:proofErr w:type="spellStart"/>
      <w:r w:rsidRPr="00DF6A68">
        <w:rPr>
          <w:sz w:val="20"/>
          <w:szCs w:val="20"/>
        </w:rPr>
        <w:t>camps</w:t>
      </w:r>
      <w:proofErr w:type="spellEnd"/>
      <w:r w:rsidRPr="00DF6A68">
        <w:rPr>
          <w:sz w:val="20"/>
          <w:szCs w:val="20"/>
        </w:rPr>
        <w:t xml:space="preserve"> in de parken zijn niet omheind en dieren lopen dan ook regelmatig over het terrein. ’s Avonds wordt u dus altijd onder begeleiding van een bewapende </w:t>
      </w:r>
      <w:proofErr w:type="spellStart"/>
      <w:r w:rsidRPr="00DF6A68">
        <w:rPr>
          <w:sz w:val="20"/>
          <w:szCs w:val="20"/>
        </w:rPr>
        <w:t>ranger</w:t>
      </w:r>
      <w:proofErr w:type="spellEnd"/>
      <w:r w:rsidRPr="00DF6A68">
        <w:rPr>
          <w:sz w:val="20"/>
          <w:szCs w:val="20"/>
        </w:rPr>
        <w:t xml:space="preserve"> naar uw kamer of tent gebracht. Volg in uw </w:t>
      </w:r>
      <w:proofErr w:type="spellStart"/>
      <w:r w:rsidRPr="00DF6A68">
        <w:rPr>
          <w:sz w:val="20"/>
          <w:szCs w:val="20"/>
        </w:rPr>
        <w:t>lodge</w:t>
      </w:r>
      <w:proofErr w:type="spellEnd"/>
      <w:r w:rsidRPr="00DF6A68">
        <w:rPr>
          <w:sz w:val="20"/>
          <w:szCs w:val="20"/>
        </w:rPr>
        <w:t xml:space="preserve"> of camp ook altijd de aanwijzingen van het personeel op. Respecteer de beslissing van uw </w:t>
      </w:r>
      <w:proofErr w:type="spellStart"/>
      <w:r w:rsidRPr="00DF6A68">
        <w:rPr>
          <w:sz w:val="20"/>
          <w:szCs w:val="20"/>
        </w:rPr>
        <w:t>ranger</w:t>
      </w:r>
      <w:proofErr w:type="spellEnd"/>
      <w:r w:rsidRPr="00DF6A68">
        <w:rPr>
          <w:sz w:val="20"/>
          <w:szCs w:val="20"/>
        </w:rPr>
        <w:t xml:space="preserve"> over de afstand waarop dieren worden bekeken en om te vertrekken als het gedrag van de dieren daar aanleiding toe geeft.</w:t>
      </w:r>
    </w:p>
    <w:p w:rsidR="00DF6A68" w:rsidRDefault="00DF6A68" w:rsidP="00DF6A68">
      <w:pPr>
        <w:pStyle w:val="Geenafstand"/>
        <w:rPr>
          <w:rStyle w:val="Zwaar"/>
          <w:rFonts w:cs="Arial"/>
          <w:sz w:val="20"/>
          <w:szCs w:val="20"/>
        </w:rPr>
      </w:pPr>
    </w:p>
    <w:p w:rsidR="005D02AE" w:rsidRPr="00DF6A68" w:rsidRDefault="005D02AE" w:rsidP="00DF6A68">
      <w:pPr>
        <w:pStyle w:val="Geenafstand"/>
        <w:rPr>
          <w:sz w:val="20"/>
          <w:szCs w:val="20"/>
        </w:rPr>
      </w:pPr>
      <w:r w:rsidRPr="00DF6A68">
        <w:rPr>
          <w:rStyle w:val="Zwaar"/>
          <w:rFonts w:cs="Arial"/>
          <w:sz w:val="20"/>
          <w:szCs w:val="20"/>
        </w:rPr>
        <w:t>Verzekeringen</w:t>
      </w:r>
      <w:r w:rsidRPr="00DF6A68">
        <w:rPr>
          <w:sz w:val="20"/>
          <w:szCs w:val="20"/>
        </w:rPr>
        <w:br/>
        <w:t xml:space="preserve">Indien u een safari maakt in Botswana bent u verplicht een goede reisverzekering (in aanvulling op uw ziektekostenverzekering) af te sluiten. Daarnaast raden wij u ten zeerste aan een annuleringsverzekering af te sluiten. Wij kunnen hierbij bemiddelen en werken samen met De </w:t>
      </w:r>
      <w:proofErr w:type="spellStart"/>
      <w:r w:rsidRPr="00DF6A68">
        <w:rPr>
          <w:sz w:val="20"/>
          <w:szCs w:val="20"/>
        </w:rPr>
        <w:t>Europeesche</w:t>
      </w:r>
      <w:proofErr w:type="spellEnd"/>
      <w:r w:rsidRPr="00DF6A68">
        <w:rPr>
          <w:sz w:val="20"/>
          <w:szCs w:val="20"/>
        </w:rPr>
        <w:t xml:space="preserve"> Verzekeringen. Mocht u al een doorlopende annuleringsverzekering hebben, checkt u dan het dekkingsbedrag van uw polis. De kans is groot dat de reissom het dekkingsbedrag overstijgt, waardoor u de overwaarde zult moeten bijverzekeren. Veel </w:t>
      </w:r>
      <w:proofErr w:type="spellStart"/>
      <w:r w:rsidRPr="00DF6A68">
        <w:rPr>
          <w:sz w:val="20"/>
          <w:szCs w:val="20"/>
        </w:rPr>
        <w:t>lodges</w:t>
      </w:r>
      <w:proofErr w:type="spellEnd"/>
      <w:r w:rsidRPr="00DF6A68">
        <w:rPr>
          <w:sz w:val="20"/>
          <w:szCs w:val="20"/>
        </w:rPr>
        <w:t xml:space="preserve"> en </w:t>
      </w:r>
      <w:proofErr w:type="spellStart"/>
      <w:r w:rsidRPr="00DF6A68">
        <w:rPr>
          <w:sz w:val="20"/>
          <w:szCs w:val="20"/>
        </w:rPr>
        <w:t>camps</w:t>
      </w:r>
      <w:proofErr w:type="spellEnd"/>
      <w:r w:rsidRPr="00DF6A68">
        <w:rPr>
          <w:sz w:val="20"/>
          <w:szCs w:val="20"/>
        </w:rPr>
        <w:t xml:space="preserve"> in Botswana hanteren afwijkende annuleringsvoorwaarden. Indien deze voorwaarden afwijken van onze voorwaarden, zullen wij u daarover in het offertestadium en bij de bevestiging van uw reis informeren.</w:t>
      </w:r>
    </w:p>
    <w:p w:rsidR="00DF6A68" w:rsidRDefault="00DF6A68" w:rsidP="00DF6A68">
      <w:pPr>
        <w:pStyle w:val="Geenafstand"/>
        <w:rPr>
          <w:rStyle w:val="Zwaar"/>
          <w:rFonts w:cs="Arial"/>
          <w:sz w:val="20"/>
          <w:szCs w:val="20"/>
        </w:rPr>
      </w:pPr>
    </w:p>
    <w:p w:rsidR="005D02AE" w:rsidRPr="00DF6A68" w:rsidRDefault="005D02AE" w:rsidP="00DF6A68">
      <w:pPr>
        <w:pStyle w:val="Geenafstand"/>
        <w:rPr>
          <w:sz w:val="20"/>
          <w:szCs w:val="20"/>
        </w:rPr>
      </w:pPr>
      <w:r w:rsidRPr="00DF6A68">
        <w:rPr>
          <w:rStyle w:val="Zwaar"/>
          <w:rFonts w:cs="Arial"/>
          <w:sz w:val="20"/>
          <w:szCs w:val="20"/>
        </w:rPr>
        <w:t>Vliegverbinding</w:t>
      </w:r>
      <w:r w:rsidRPr="00DF6A68">
        <w:rPr>
          <w:sz w:val="20"/>
          <w:szCs w:val="20"/>
        </w:rPr>
        <w:br/>
        <w:t xml:space="preserve">Vanuit Europa gaan er geen rechtstreekse vluchten naar Botswana. De meest gebruikelijke verbinding loopt via Zuid-Afrika. Indien u met KLM naar Johannesburg of Kaapstad vliegt, heeft u daar wel eerst een overnachting voordat u de volgende dag door kunt vliegen naar Botswana. Vanuit Johannesburg zijn er dagelijks vluchten naar </w:t>
      </w:r>
      <w:proofErr w:type="spellStart"/>
      <w:r w:rsidRPr="00DF6A68">
        <w:rPr>
          <w:sz w:val="20"/>
          <w:szCs w:val="20"/>
        </w:rPr>
        <w:t>Maun</w:t>
      </w:r>
      <w:proofErr w:type="spellEnd"/>
      <w:r w:rsidRPr="00DF6A68">
        <w:rPr>
          <w:sz w:val="20"/>
          <w:szCs w:val="20"/>
        </w:rPr>
        <w:t xml:space="preserve"> en </w:t>
      </w:r>
      <w:proofErr w:type="spellStart"/>
      <w:r w:rsidRPr="00DF6A68">
        <w:rPr>
          <w:sz w:val="20"/>
          <w:szCs w:val="20"/>
        </w:rPr>
        <w:t>Kasane</w:t>
      </w:r>
      <w:proofErr w:type="spellEnd"/>
      <w:r w:rsidRPr="00DF6A68">
        <w:rPr>
          <w:sz w:val="20"/>
          <w:szCs w:val="20"/>
        </w:rPr>
        <w:t xml:space="preserve"> en vanuit Kaapstad naar </w:t>
      </w:r>
      <w:proofErr w:type="spellStart"/>
      <w:r w:rsidRPr="00DF6A68">
        <w:rPr>
          <w:sz w:val="20"/>
          <w:szCs w:val="20"/>
        </w:rPr>
        <w:t>Maun</w:t>
      </w:r>
      <w:proofErr w:type="spellEnd"/>
      <w:r w:rsidRPr="00DF6A68">
        <w:rPr>
          <w:sz w:val="20"/>
          <w:szCs w:val="20"/>
        </w:rPr>
        <w:t xml:space="preserve">. Ook zijn er rechtstreekse vluchten tussen Johannesburg en Victoria Falls (Zimbabwe) of </w:t>
      </w:r>
      <w:proofErr w:type="spellStart"/>
      <w:r w:rsidRPr="00DF6A68">
        <w:rPr>
          <w:sz w:val="20"/>
          <w:szCs w:val="20"/>
        </w:rPr>
        <w:t>Livingstone</w:t>
      </w:r>
      <w:proofErr w:type="spellEnd"/>
      <w:r w:rsidRPr="00DF6A68">
        <w:rPr>
          <w:sz w:val="20"/>
          <w:szCs w:val="20"/>
        </w:rPr>
        <w:t xml:space="preserve"> (Zambia) voor het geval u uw reis begint of eindigt bij de Victoria watervallen. Vanuit Victoria Falls vliegt Kenya Airways ook naar Nairobi, waar u kunt overstappen op de Kenya Airways vlucht naar Amsterdam. Informeer bij ons naar vliegverbindingen met andere </w:t>
      </w:r>
      <w:proofErr w:type="spellStart"/>
      <w:r w:rsidRPr="00DF6A68">
        <w:rPr>
          <w:sz w:val="20"/>
          <w:szCs w:val="20"/>
        </w:rPr>
        <w:t>airlines</w:t>
      </w:r>
      <w:proofErr w:type="spellEnd"/>
      <w:r w:rsidRPr="00DF6A68">
        <w:rPr>
          <w:sz w:val="20"/>
          <w:szCs w:val="20"/>
        </w:rPr>
        <w:t xml:space="preserve"> of combinaties met andere bestemmingen.</w:t>
      </w:r>
    </w:p>
    <w:p w:rsidR="007B4443" w:rsidRPr="00DF6A68" w:rsidRDefault="007B4443" w:rsidP="00DF6A68">
      <w:pPr>
        <w:pStyle w:val="Geenafstand"/>
        <w:rPr>
          <w:sz w:val="20"/>
          <w:szCs w:val="20"/>
        </w:rPr>
      </w:pPr>
    </w:p>
    <w:sectPr w:rsidR="007B4443" w:rsidRPr="00DF6A68">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2D81" w:rsidRDefault="00B72D81" w:rsidP="007A749E">
      <w:pPr>
        <w:spacing w:after="0" w:line="240" w:lineRule="auto"/>
      </w:pPr>
      <w:r>
        <w:separator/>
      </w:r>
    </w:p>
  </w:endnote>
  <w:endnote w:type="continuationSeparator" w:id="0">
    <w:p w:rsidR="00B72D81" w:rsidRDefault="00B72D81" w:rsidP="007A74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stral">
    <w:panose1 w:val="03090702030407020403"/>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2D81" w:rsidRDefault="00B72D81" w:rsidP="007A749E">
      <w:pPr>
        <w:spacing w:after="0" w:line="240" w:lineRule="auto"/>
      </w:pPr>
      <w:r>
        <w:separator/>
      </w:r>
    </w:p>
  </w:footnote>
  <w:footnote w:type="continuationSeparator" w:id="0">
    <w:p w:rsidR="00B72D81" w:rsidRDefault="00B72D81" w:rsidP="007A74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49E" w:rsidRDefault="007A749E">
    <w:pPr>
      <w:pStyle w:val="Koptekst"/>
    </w:pPr>
    <w:r>
      <w:rPr>
        <w:noProof/>
        <w:lang w:eastAsia="nl-NL"/>
      </w:rPr>
      <w:drawing>
        <wp:inline distT="0" distB="0" distL="0" distR="0">
          <wp:extent cx="1052028" cy="9000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Botswana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52028" cy="900000"/>
                  </a:xfrm>
                  <a:prstGeom prst="rect">
                    <a:avLst/>
                  </a:prstGeom>
                </pic:spPr>
              </pic:pic>
            </a:graphicData>
          </a:graphic>
        </wp:inline>
      </w:drawing>
    </w:r>
    <w:r w:rsidR="00DF6A68">
      <w:t xml:space="preserve">  </w:t>
    </w:r>
    <w:r w:rsidR="00DF6A68" w:rsidRPr="00DF6A68">
      <w:rPr>
        <w:rFonts w:ascii="Mistral" w:hAnsi="Mistral"/>
        <w:color w:val="4F6228" w:themeColor="accent3" w:themeShade="80"/>
        <w:sz w:val="40"/>
        <w:szCs w:val="40"/>
      </w:rPr>
      <w:t xml:space="preserve">We </w:t>
    </w:r>
    <w:proofErr w:type="spellStart"/>
    <w:r w:rsidR="00DF6A68" w:rsidRPr="00DF6A68">
      <w:rPr>
        <w:rFonts w:ascii="Mistral" w:hAnsi="Mistral"/>
        <w:color w:val="4F6228" w:themeColor="accent3" w:themeShade="80"/>
        <w:sz w:val="40"/>
        <w:szCs w:val="40"/>
      </w:rPr>
      <w:t>know</w:t>
    </w:r>
    <w:proofErr w:type="spellEnd"/>
    <w:r w:rsidR="00DF6A68" w:rsidRPr="00DF6A68">
      <w:rPr>
        <w:rFonts w:ascii="Mistral" w:hAnsi="Mistral"/>
        <w:color w:val="4F6228" w:themeColor="accent3" w:themeShade="80"/>
        <w:sz w:val="40"/>
        <w:szCs w:val="40"/>
      </w:rPr>
      <w:t xml:space="preserve"> </w:t>
    </w:r>
    <w:r w:rsidR="00DF6A68" w:rsidRPr="00DF6A68">
      <w:rPr>
        <w:rFonts w:ascii="Mistral" w:hAnsi="Mistral"/>
        <w:color w:val="4F6228" w:themeColor="accent3" w:themeShade="80"/>
        <w:sz w:val="40"/>
        <w:szCs w:val="40"/>
      </w:rPr>
      <w:t>Botswana</w:t>
    </w:r>
  </w:p>
  <w:p w:rsidR="007A749E" w:rsidRDefault="007A749E">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2AE"/>
    <w:rsid w:val="00141E82"/>
    <w:rsid w:val="00461692"/>
    <w:rsid w:val="005D02AE"/>
    <w:rsid w:val="00734F62"/>
    <w:rsid w:val="007A749E"/>
    <w:rsid w:val="007B4443"/>
    <w:rsid w:val="00A26FA6"/>
    <w:rsid w:val="00B72D81"/>
    <w:rsid w:val="00DF6A68"/>
    <w:rsid w:val="00F856F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5D02AE"/>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5D02AE"/>
    <w:rPr>
      <w:b/>
      <w:bCs/>
    </w:rPr>
  </w:style>
  <w:style w:type="character" w:styleId="Nadruk">
    <w:name w:val="Emphasis"/>
    <w:basedOn w:val="Standaardalinea-lettertype"/>
    <w:uiPriority w:val="20"/>
    <w:qFormat/>
    <w:rsid w:val="005D02AE"/>
    <w:rPr>
      <w:i/>
      <w:iCs/>
    </w:rPr>
  </w:style>
  <w:style w:type="character" w:styleId="Hyperlink">
    <w:name w:val="Hyperlink"/>
    <w:basedOn w:val="Standaardalinea-lettertype"/>
    <w:uiPriority w:val="99"/>
    <w:semiHidden/>
    <w:unhideWhenUsed/>
    <w:rsid w:val="005D02AE"/>
    <w:rPr>
      <w:color w:val="0000FF"/>
      <w:u w:val="single"/>
    </w:rPr>
  </w:style>
  <w:style w:type="paragraph" w:styleId="Koptekst">
    <w:name w:val="header"/>
    <w:basedOn w:val="Standaard"/>
    <w:link w:val="KoptekstChar"/>
    <w:uiPriority w:val="99"/>
    <w:unhideWhenUsed/>
    <w:rsid w:val="007A749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A749E"/>
  </w:style>
  <w:style w:type="paragraph" w:styleId="Voettekst">
    <w:name w:val="footer"/>
    <w:basedOn w:val="Standaard"/>
    <w:link w:val="VoettekstChar"/>
    <w:uiPriority w:val="99"/>
    <w:unhideWhenUsed/>
    <w:rsid w:val="007A749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A749E"/>
  </w:style>
  <w:style w:type="paragraph" w:styleId="Ballontekst">
    <w:name w:val="Balloon Text"/>
    <w:basedOn w:val="Standaard"/>
    <w:link w:val="BallontekstChar"/>
    <w:uiPriority w:val="99"/>
    <w:semiHidden/>
    <w:unhideWhenUsed/>
    <w:rsid w:val="007A749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A749E"/>
    <w:rPr>
      <w:rFonts w:ascii="Tahoma" w:hAnsi="Tahoma" w:cs="Tahoma"/>
      <w:sz w:val="16"/>
      <w:szCs w:val="16"/>
    </w:rPr>
  </w:style>
  <w:style w:type="paragraph" w:styleId="Geenafstand">
    <w:name w:val="No Spacing"/>
    <w:uiPriority w:val="1"/>
    <w:qFormat/>
    <w:rsid w:val="00DF6A6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5D02AE"/>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5D02AE"/>
    <w:rPr>
      <w:b/>
      <w:bCs/>
    </w:rPr>
  </w:style>
  <w:style w:type="character" w:styleId="Nadruk">
    <w:name w:val="Emphasis"/>
    <w:basedOn w:val="Standaardalinea-lettertype"/>
    <w:uiPriority w:val="20"/>
    <w:qFormat/>
    <w:rsid w:val="005D02AE"/>
    <w:rPr>
      <w:i/>
      <w:iCs/>
    </w:rPr>
  </w:style>
  <w:style w:type="character" w:styleId="Hyperlink">
    <w:name w:val="Hyperlink"/>
    <w:basedOn w:val="Standaardalinea-lettertype"/>
    <w:uiPriority w:val="99"/>
    <w:semiHidden/>
    <w:unhideWhenUsed/>
    <w:rsid w:val="005D02AE"/>
    <w:rPr>
      <w:color w:val="0000FF"/>
      <w:u w:val="single"/>
    </w:rPr>
  </w:style>
  <w:style w:type="paragraph" w:styleId="Koptekst">
    <w:name w:val="header"/>
    <w:basedOn w:val="Standaard"/>
    <w:link w:val="KoptekstChar"/>
    <w:uiPriority w:val="99"/>
    <w:unhideWhenUsed/>
    <w:rsid w:val="007A749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A749E"/>
  </w:style>
  <w:style w:type="paragraph" w:styleId="Voettekst">
    <w:name w:val="footer"/>
    <w:basedOn w:val="Standaard"/>
    <w:link w:val="VoettekstChar"/>
    <w:uiPriority w:val="99"/>
    <w:unhideWhenUsed/>
    <w:rsid w:val="007A749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A749E"/>
  </w:style>
  <w:style w:type="paragraph" w:styleId="Ballontekst">
    <w:name w:val="Balloon Text"/>
    <w:basedOn w:val="Standaard"/>
    <w:link w:val="BallontekstChar"/>
    <w:uiPriority w:val="99"/>
    <w:semiHidden/>
    <w:unhideWhenUsed/>
    <w:rsid w:val="007A749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A749E"/>
    <w:rPr>
      <w:rFonts w:ascii="Tahoma" w:hAnsi="Tahoma" w:cs="Tahoma"/>
      <w:sz w:val="16"/>
      <w:szCs w:val="16"/>
    </w:rPr>
  </w:style>
  <w:style w:type="paragraph" w:styleId="Geenafstand">
    <w:name w:val="No Spacing"/>
    <w:uiPriority w:val="1"/>
    <w:qFormat/>
    <w:rsid w:val="00DF6A6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67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tswanatourism.co.bw/travel-advisory" TargetMode="External"/><Relationship Id="rId3" Type="http://schemas.openxmlformats.org/officeDocument/2006/relationships/settings" Target="settings.xml"/><Relationship Id="rId7" Type="http://schemas.openxmlformats.org/officeDocument/2006/relationships/hyperlink" Target="http://www.lcr.n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4</Pages>
  <Words>2245</Words>
  <Characters>12350</Characters>
  <Application>Microsoft Office Word</Application>
  <DocSecurity>0</DocSecurity>
  <Lines>102</Lines>
  <Paragraphs>29</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14566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dc:creator>
  <cp:lastModifiedBy>Karin</cp:lastModifiedBy>
  <cp:revision>6</cp:revision>
  <cp:lastPrinted>2017-06-20T08:43:00Z</cp:lastPrinted>
  <dcterms:created xsi:type="dcterms:W3CDTF">2017-05-03T13:13:00Z</dcterms:created>
  <dcterms:modified xsi:type="dcterms:W3CDTF">2017-06-29T07:54:00Z</dcterms:modified>
</cp:coreProperties>
</file>