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595E" w14:textId="3603A773" w:rsidR="00EA00A9" w:rsidRPr="00DF3975" w:rsidRDefault="00EA00A9" w:rsidP="003126DE">
      <w:pPr>
        <w:jc w:val="center"/>
        <w:rPr>
          <w:b/>
          <w:sz w:val="28"/>
          <w:szCs w:val="28"/>
        </w:rPr>
      </w:pPr>
      <w:r w:rsidRPr="00DF3975">
        <w:rPr>
          <w:b/>
          <w:sz w:val="28"/>
          <w:szCs w:val="28"/>
        </w:rPr>
        <w:t xml:space="preserve">Volcanoes Safaris </w:t>
      </w:r>
      <w:r w:rsidR="009E6D84" w:rsidRPr="00DF3975">
        <w:rPr>
          <w:b/>
          <w:sz w:val="28"/>
          <w:szCs w:val="28"/>
        </w:rPr>
        <w:t>Kyambura Gorge Lodge</w:t>
      </w:r>
      <w:r w:rsidRPr="00DF3975">
        <w:rPr>
          <w:b/>
          <w:sz w:val="28"/>
          <w:szCs w:val="28"/>
        </w:rPr>
        <w:t xml:space="preserve">, </w:t>
      </w:r>
      <w:r w:rsidR="00873B53" w:rsidRPr="00DF3975">
        <w:rPr>
          <w:b/>
          <w:sz w:val="28"/>
          <w:szCs w:val="28"/>
        </w:rPr>
        <w:t>Uganda</w:t>
      </w:r>
    </w:p>
    <w:p w14:paraId="35F72824" w14:textId="654BCDEC" w:rsidR="00EA00A9" w:rsidRPr="00DF3975" w:rsidRDefault="00EA00A9" w:rsidP="003126DE">
      <w:pPr>
        <w:jc w:val="center"/>
        <w:rPr>
          <w:b/>
          <w:sz w:val="28"/>
          <w:szCs w:val="28"/>
        </w:rPr>
      </w:pPr>
      <w:r w:rsidRPr="00DF3975">
        <w:rPr>
          <w:b/>
          <w:sz w:val="28"/>
          <w:szCs w:val="28"/>
        </w:rPr>
        <w:t xml:space="preserve">Fact </w:t>
      </w:r>
      <w:r w:rsidR="00926B7E" w:rsidRPr="00DF3975">
        <w:rPr>
          <w:b/>
          <w:sz w:val="28"/>
          <w:szCs w:val="28"/>
        </w:rPr>
        <w:t>S</w:t>
      </w:r>
      <w:r w:rsidRPr="00DF3975">
        <w:rPr>
          <w:b/>
          <w:sz w:val="28"/>
          <w:szCs w:val="28"/>
        </w:rPr>
        <w:t>heet</w:t>
      </w:r>
    </w:p>
    <w:p w14:paraId="65CBC15F" w14:textId="001FDF89" w:rsidR="00B30145" w:rsidRDefault="00B30145" w:rsidP="00B30145">
      <w:pPr>
        <w:jc w:val="right"/>
        <w:sectPr w:rsidR="00B30145" w:rsidSect="00EA00A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C6409D" w14:textId="77777777" w:rsidR="00610309" w:rsidRDefault="004E0595" w:rsidP="00610309">
      <w:pPr>
        <w:spacing w:line="240" w:lineRule="auto"/>
        <w:rPr>
          <w:b/>
        </w:rPr>
      </w:pPr>
      <w:r w:rsidRPr="0071074C">
        <w:rPr>
          <w:b/>
        </w:rPr>
        <w:t xml:space="preserve">The Lodge </w:t>
      </w:r>
    </w:p>
    <w:p w14:paraId="54A99E7A" w14:textId="061B39EB" w:rsidR="00625BB6" w:rsidRDefault="00D737BD" w:rsidP="00D737BD">
      <w:pPr>
        <w:pStyle w:val="ListParagraph"/>
        <w:numPr>
          <w:ilvl w:val="0"/>
          <w:numId w:val="1"/>
        </w:numPr>
      </w:pPr>
      <w:bookmarkStart w:id="0" w:name="_Hlk116909413"/>
      <w:r>
        <w:t>8</w:t>
      </w:r>
      <w:r w:rsidR="00610309">
        <w:t xml:space="preserve"> </w:t>
      </w:r>
      <w:r>
        <w:t xml:space="preserve">unique </w:t>
      </w:r>
      <w:proofErr w:type="spellStart"/>
      <w:r w:rsidR="002047B3">
        <w:t>handbuilt</w:t>
      </w:r>
      <w:proofErr w:type="spellEnd"/>
      <w:r w:rsidR="00704B58">
        <w:t xml:space="preserve"> </w:t>
      </w:r>
      <w:proofErr w:type="spellStart"/>
      <w:r w:rsidR="000C6E03">
        <w:t>bandas</w:t>
      </w:r>
      <w:proofErr w:type="spellEnd"/>
      <w:r w:rsidR="000C6E03">
        <w:t xml:space="preserve"> </w:t>
      </w:r>
      <w:r w:rsidR="0025609B">
        <w:t>(</w:t>
      </w:r>
      <w:r w:rsidR="00944347">
        <w:t>4 deluxe and 4 standard</w:t>
      </w:r>
      <w:r w:rsidR="0025609B">
        <w:t>)</w:t>
      </w:r>
      <w:r>
        <w:t xml:space="preserve"> </w:t>
      </w:r>
      <w:r w:rsidR="0025609B">
        <w:t xml:space="preserve">of which 6 </w:t>
      </w:r>
      <w:r>
        <w:t>doubles</w:t>
      </w:r>
      <w:r w:rsidR="0025609B">
        <w:t xml:space="preserve"> and </w:t>
      </w:r>
      <w:r w:rsidR="00704B58">
        <w:t>2</w:t>
      </w:r>
      <w:r w:rsidR="00704B58" w:rsidRPr="00704B58">
        <w:t xml:space="preserve"> twins</w:t>
      </w:r>
      <w:r w:rsidR="0025609B">
        <w:t>. A</w:t>
      </w:r>
      <w:r w:rsidR="002730DD">
        <w:t>ll with</w:t>
      </w:r>
      <w:r>
        <w:t xml:space="preserve"> a private balcony offering specta</w:t>
      </w:r>
      <w:r w:rsidR="00D43300">
        <w:t>cular views of the park</w:t>
      </w:r>
      <w:r w:rsidR="00EF2228">
        <w:t xml:space="preserve"> or gorge</w:t>
      </w:r>
      <w:r w:rsidR="00D43300">
        <w:t xml:space="preserve">. </w:t>
      </w:r>
      <w:r>
        <w:t>1</w:t>
      </w:r>
      <w:r w:rsidR="00322B8F">
        <w:t xml:space="preserve"> </w:t>
      </w:r>
      <w:r w:rsidR="00BC5CFE" w:rsidRPr="00BC5CFE">
        <w:t>guide/tour leader room available</w:t>
      </w:r>
      <w:bookmarkEnd w:id="0"/>
      <w:r w:rsidR="0025609B">
        <w:t>.</w:t>
      </w:r>
    </w:p>
    <w:p w14:paraId="0A318730" w14:textId="51009D7D" w:rsidR="00625BB6" w:rsidRDefault="00625BB6" w:rsidP="00625BB6">
      <w:pPr>
        <w:pStyle w:val="ListParagraph"/>
        <w:numPr>
          <w:ilvl w:val="0"/>
          <w:numId w:val="1"/>
        </w:numPr>
      </w:pPr>
      <w:r>
        <w:t xml:space="preserve">All rooms are complete with </w:t>
      </w:r>
      <w:proofErr w:type="spellStart"/>
      <w:r>
        <w:t>en</w:t>
      </w:r>
      <w:proofErr w:type="spellEnd"/>
      <w:r>
        <w:t xml:space="preserve">-suite bathrooms with flushing toilet, double vanity and </w:t>
      </w:r>
      <w:r w:rsidR="0025609B">
        <w:t xml:space="preserve">indoor and outdoor </w:t>
      </w:r>
      <w:r>
        <w:t>shower with hot &amp; cold running water.</w:t>
      </w:r>
    </w:p>
    <w:p w14:paraId="291C0040" w14:textId="6C2F09C8" w:rsidR="00625BB6" w:rsidRDefault="0025609B" w:rsidP="00625BB6">
      <w:pPr>
        <w:pStyle w:val="ListParagraph"/>
        <w:numPr>
          <w:ilvl w:val="0"/>
          <w:numId w:val="1"/>
        </w:numPr>
      </w:pPr>
      <w:r>
        <w:t>S</w:t>
      </w:r>
      <w:r w:rsidR="00D737BD" w:rsidRPr="00873B53">
        <w:t>wimming</w:t>
      </w:r>
      <w:r w:rsidR="00D737BD">
        <w:t xml:space="preserve"> pool with </w:t>
      </w:r>
      <w:r w:rsidR="00AB15E3">
        <w:t>stunning</w:t>
      </w:r>
      <w:r w:rsidR="00D737BD">
        <w:t xml:space="preserve"> views</w:t>
      </w:r>
      <w:r>
        <w:t xml:space="preserve"> over the park and the Rwenzori Mountains on the horizon</w:t>
      </w:r>
      <w:r w:rsidR="00D737BD">
        <w:t xml:space="preserve">. </w:t>
      </w:r>
    </w:p>
    <w:p w14:paraId="3242597D" w14:textId="77777777" w:rsidR="00625BB6" w:rsidRDefault="00625BB6" w:rsidP="00625BB6">
      <w:pPr>
        <w:pStyle w:val="ListParagraph"/>
        <w:numPr>
          <w:ilvl w:val="0"/>
          <w:numId w:val="1"/>
        </w:numPr>
      </w:pPr>
      <w:r>
        <w:t>Personal butler service for all guests.</w:t>
      </w:r>
    </w:p>
    <w:p w14:paraId="366FD9C4" w14:textId="7A045C33" w:rsidR="00625BB6" w:rsidRDefault="001010D2" w:rsidP="001010D2">
      <w:pPr>
        <w:pStyle w:val="ListParagraph"/>
        <w:numPr>
          <w:ilvl w:val="0"/>
          <w:numId w:val="1"/>
        </w:numPr>
      </w:pPr>
      <w:r w:rsidRPr="001010D2">
        <w:t>​</w:t>
      </w:r>
      <w:r w:rsidR="0025609B">
        <w:t>2 t</w:t>
      </w:r>
      <w:r w:rsidR="003543B0">
        <w:t>ranquil massage room</w:t>
      </w:r>
      <w:r w:rsidR="0025609B">
        <w:t>s</w:t>
      </w:r>
      <w:r w:rsidR="003543B0">
        <w:t xml:space="preserve"> available. </w:t>
      </w:r>
      <w:r w:rsidR="00625BB6">
        <w:t xml:space="preserve">One </w:t>
      </w:r>
      <w:r w:rsidR="0025609B">
        <w:t>5</w:t>
      </w:r>
      <w:r w:rsidR="00625BB6">
        <w:t xml:space="preserve">0-minute complimentary massage per guest per stay. Extra massages are available at </w:t>
      </w:r>
      <w:r w:rsidR="0025609B">
        <w:t>$50 for a 50- minute massage</w:t>
      </w:r>
      <w:r w:rsidR="00625BB6">
        <w:t>.</w:t>
      </w:r>
      <w:r w:rsidR="00322B8F">
        <w:t xml:space="preserve"> </w:t>
      </w:r>
    </w:p>
    <w:p w14:paraId="56458032" w14:textId="77777777" w:rsidR="002047B3" w:rsidRDefault="002047B3" w:rsidP="002047B3">
      <w:pPr>
        <w:pStyle w:val="ListParagraph"/>
        <w:numPr>
          <w:ilvl w:val="0"/>
          <w:numId w:val="1"/>
        </w:numPr>
      </w:pPr>
      <w:r>
        <w:t>Full board accommodation including all soft drinks and regular and premium alcoholic beverages including cocktails, cellar collection wines and single malt whiskies. Guests pay for French champagne only.</w:t>
      </w:r>
    </w:p>
    <w:p w14:paraId="74E1B92D" w14:textId="77777777" w:rsidR="00625BB6" w:rsidRDefault="00625BB6" w:rsidP="00625BB6">
      <w:pPr>
        <w:pStyle w:val="ListParagraph"/>
        <w:numPr>
          <w:ilvl w:val="0"/>
          <w:numId w:val="1"/>
        </w:numPr>
      </w:pPr>
      <w:r>
        <w:t xml:space="preserve">Complimentary laundry service. </w:t>
      </w:r>
    </w:p>
    <w:p w14:paraId="0C77A794" w14:textId="525746E1" w:rsidR="00654CEE" w:rsidRDefault="00654CEE" w:rsidP="00654CEE">
      <w:pPr>
        <w:pStyle w:val="ListParagraph"/>
        <w:numPr>
          <w:ilvl w:val="0"/>
          <w:numId w:val="1"/>
        </w:numPr>
      </w:pPr>
      <w:r>
        <w:t>Power sockets/charging facilities and hair dryer in the rooms. Fans are provided but no air conditioners.</w:t>
      </w:r>
    </w:p>
    <w:p w14:paraId="07DE2536" w14:textId="62B9094F" w:rsidR="00654CEE" w:rsidRDefault="00654CEE" w:rsidP="00625BB6">
      <w:pPr>
        <w:pStyle w:val="ListParagraph"/>
        <w:numPr>
          <w:ilvl w:val="0"/>
          <w:numId w:val="1"/>
        </w:numPr>
      </w:pPr>
      <w:bookmarkStart w:id="1" w:name="_Hlk116909749"/>
      <w:r>
        <w:t xml:space="preserve">Wi-Fi available in the main lodge and </w:t>
      </w:r>
      <w:proofErr w:type="spellStart"/>
      <w:r>
        <w:t>bandas</w:t>
      </w:r>
      <w:proofErr w:type="spellEnd"/>
      <w:r>
        <w:t>.</w:t>
      </w:r>
    </w:p>
    <w:bookmarkEnd w:id="1"/>
    <w:p w14:paraId="20E69C9A" w14:textId="7BF8839D" w:rsidR="00625BB6" w:rsidRDefault="00625BB6" w:rsidP="00625BB6">
      <w:pPr>
        <w:pStyle w:val="ListParagraph"/>
        <w:numPr>
          <w:ilvl w:val="0"/>
          <w:numId w:val="1"/>
        </w:numPr>
      </w:pPr>
      <w:r>
        <w:t xml:space="preserve">Sales Tool Kit with images, videos, rates, etc can be viewed at this </w:t>
      </w:r>
      <w:hyperlink r:id="rId10" w:history="1">
        <w:r w:rsidRPr="0071074C">
          <w:rPr>
            <w:rStyle w:val="Hyperlink"/>
          </w:rPr>
          <w:t>link</w:t>
        </w:r>
      </w:hyperlink>
      <w:r>
        <w:t>.</w:t>
      </w:r>
    </w:p>
    <w:p w14:paraId="4A12809C" w14:textId="77777777" w:rsidR="00F20CC4" w:rsidRDefault="00F20CC4" w:rsidP="00F20CC4">
      <w:pPr>
        <w:spacing w:line="240" w:lineRule="auto"/>
        <w:rPr>
          <w:b/>
        </w:rPr>
      </w:pPr>
      <w:r w:rsidRPr="00F20CC4">
        <w:rPr>
          <w:b/>
        </w:rPr>
        <w:t>Safari &amp; Lodge Ac</w:t>
      </w:r>
      <w:r w:rsidR="00162827">
        <w:rPr>
          <w:b/>
        </w:rPr>
        <w:t>t</w:t>
      </w:r>
      <w:r w:rsidRPr="00F20CC4">
        <w:rPr>
          <w:b/>
        </w:rPr>
        <w:t>ivities</w:t>
      </w:r>
    </w:p>
    <w:p w14:paraId="42DCB125" w14:textId="406AEB90" w:rsidR="00F20CC4" w:rsidRDefault="0048423C" w:rsidP="00F20CC4">
      <w:pPr>
        <w:pStyle w:val="ListParagraph"/>
        <w:numPr>
          <w:ilvl w:val="0"/>
          <w:numId w:val="1"/>
        </w:numPr>
      </w:pPr>
      <w:r>
        <w:t xml:space="preserve">Chimpanzee </w:t>
      </w:r>
      <w:r w:rsidR="00F20CC4">
        <w:t xml:space="preserve">tracking </w:t>
      </w:r>
      <w:r>
        <w:t>at Kyambura Gorge Lodge</w:t>
      </w:r>
      <w:r w:rsidR="00237168">
        <w:t xml:space="preserve">, with direct access on foot along the Fig Tree Walk. Trek in </w:t>
      </w:r>
      <w:proofErr w:type="spellStart"/>
      <w:r>
        <w:t>Kalinzu</w:t>
      </w:r>
      <w:proofErr w:type="spellEnd"/>
      <w:r>
        <w:t xml:space="preserve"> Forest</w:t>
      </w:r>
      <w:r w:rsidR="00237168">
        <w:t xml:space="preserve"> (20 </w:t>
      </w:r>
      <w:proofErr w:type="spellStart"/>
      <w:r w:rsidR="00237168">
        <w:t>minutes drive</w:t>
      </w:r>
      <w:proofErr w:type="spellEnd"/>
      <w:r w:rsidR="00237168">
        <w:t xml:space="preserve"> from lodge)</w:t>
      </w:r>
      <w:r>
        <w:t>.</w:t>
      </w:r>
    </w:p>
    <w:p w14:paraId="7A1C30DF" w14:textId="297C0CFA" w:rsidR="00AC7EA4" w:rsidRDefault="0048423C" w:rsidP="00AC7EA4">
      <w:pPr>
        <w:pStyle w:val="ListParagraph"/>
        <w:numPr>
          <w:ilvl w:val="0"/>
          <w:numId w:val="1"/>
        </w:numPr>
      </w:pPr>
      <w:r>
        <w:t xml:space="preserve">Game drives </w:t>
      </w:r>
      <w:r w:rsidR="00AB15E3">
        <w:t xml:space="preserve">and tree-climbing lions </w:t>
      </w:r>
      <w:r>
        <w:t xml:space="preserve">in Queen Elizabeth </w:t>
      </w:r>
      <w:r w:rsidR="000E386F">
        <w:t xml:space="preserve">National </w:t>
      </w:r>
      <w:r>
        <w:t>Park.</w:t>
      </w:r>
    </w:p>
    <w:p w14:paraId="572D15EE" w14:textId="6369D198" w:rsidR="0048423C" w:rsidRDefault="0048423C" w:rsidP="0048423C">
      <w:pPr>
        <w:pStyle w:val="ListParagraph"/>
        <w:numPr>
          <w:ilvl w:val="0"/>
          <w:numId w:val="1"/>
        </w:numPr>
      </w:pPr>
      <w:proofErr w:type="spellStart"/>
      <w:r w:rsidRPr="0048423C">
        <w:t>Kazinga</w:t>
      </w:r>
      <w:proofErr w:type="spellEnd"/>
      <w:r w:rsidRPr="0048423C">
        <w:t xml:space="preserve"> Channel Boat Cruise</w:t>
      </w:r>
      <w:r>
        <w:t>.</w:t>
      </w:r>
    </w:p>
    <w:p w14:paraId="36B78C6D" w14:textId="785BE18E" w:rsidR="0048423C" w:rsidRPr="00873B53" w:rsidRDefault="0048423C" w:rsidP="0048423C">
      <w:pPr>
        <w:pStyle w:val="ListParagraph"/>
        <w:numPr>
          <w:ilvl w:val="0"/>
          <w:numId w:val="1"/>
        </w:numPr>
      </w:pPr>
      <w:r w:rsidRPr="00873B53">
        <w:t>Hike the Rwenzori Mountains.</w:t>
      </w:r>
    </w:p>
    <w:p w14:paraId="653E780B" w14:textId="77777777" w:rsidR="00E93446" w:rsidRDefault="00E93446" w:rsidP="00E93446">
      <w:pPr>
        <w:ind w:left="360"/>
      </w:pPr>
    </w:p>
    <w:p w14:paraId="00B770D1" w14:textId="7228165B" w:rsidR="008A6F81" w:rsidRDefault="001172C0" w:rsidP="008A6F81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478511C6" wp14:editId="34BB7627">
            <wp:extent cx="2491740" cy="1866776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46" cy="18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226F" w14:textId="0D910F0E" w:rsidR="009165F0" w:rsidRDefault="001172C0" w:rsidP="009E6BCE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646EE7F2" wp14:editId="1509EE32">
            <wp:extent cx="2510511" cy="16764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5164" r="-310" b="5164"/>
                    <a:stretch/>
                  </pic:blipFill>
                  <pic:spPr bwMode="auto">
                    <a:xfrm>
                      <a:off x="0" y="0"/>
                      <a:ext cx="2513898" cy="167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618D" w14:textId="2F75E6B4" w:rsidR="008A6F81" w:rsidRDefault="001172C0" w:rsidP="009E6BCE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5A75168A" wp14:editId="3D8D4B1D">
            <wp:extent cx="2484120" cy="1674960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" t="5210" r="226" b="5210"/>
                    <a:stretch/>
                  </pic:blipFill>
                  <pic:spPr bwMode="auto">
                    <a:xfrm>
                      <a:off x="0" y="0"/>
                      <a:ext cx="2487083" cy="16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E651" w14:textId="39E8114C" w:rsidR="00E93446" w:rsidRDefault="001172C0" w:rsidP="00F54960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73B42906" wp14:editId="10F61F45">
            <wp:extent cx="2484120" cy="1650686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" t="5776" r="134" b="5776"/>
                    <a:stretch/>
                  </pic:blipFill>
                  <pic:spPr bwMode="auto">
                    <a:xfrm>
                      <a:off x="0" y="0"/>
                      <a:ext cx="2491702" cy="16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D3F8" w14:textId="1E2F8F68" w:rsidR="002C33CE" w:rsidRDefault="0048423C" w:rsidP="002C33CE">
      <w:pPr>
        <w:pStyle w:val="ListParagraph"/>
        <w:numPr>
          <w:ilvl w:val="0"/>
          <w:numId w:val="1"/>
        </w:numPr>
      </w:pPr>
      <w:r>
        <w:lastRenderedPageBreak/>
        <w:t xml:space="preserve">Visit the </w:t>
      </w:r>
      <w:r w:rsidR="00237168">
        <w:t>Kyambura Coffee Cooperative</w:t>
      </w:r>
      <w:r>
        <w:t>.</w:t>
      </w:r>
    </w:p>
    <w:p w14:paraId="693075A8" w14:textId="5DD7C75D" w:rsidR="00244835" w:rsidRDefault="00237168" w:rsidP="00244835">
      <w:pPr>
        <w:pStyle w:val="ListParagraph"/>
        <w:numPr>
          <w:ilvl w:val="0"/>
          <w:numId w:val="1"/>
        </w:numPr>
      </w:pPr>
      <w:r>
        <w:t>Go birding in</w:t>
      </w:r>
      <w:r w:rsidR="0048423C">
        <w:t xml:space="preserve"> the </w:t>
      </w:r>
      <w:r w:rsidR="00924C0F">
        <w:t xml:space="preserve">Kyambura </w:t>
      </w:r>
      <w:r w:rsidR="0048423C">
        <w:t>wetland.</w:t>
      </w:r>
      <w:r w:rsidR="00244835">
        <w:t xml:space="preserve"> </w:t>
      </w:r>
    </w:p>
    <w:p w14:paraId="3A0827A8" w14:textId="6C8AF466" w:rsidR="00924C0F" w:rsidRDefault="00924C0F" w:rsidP="00244835">
      <w:pPr>
        <w:pStyle w:val="ListParagraph"/>
        <w:numPr>
          <w:ilvl w:val="0"/>
          <w:numId w:val="1"/>
        </w:numPr>
      </w:pPr>
      <w:r>
        <w:t>Plant tree in the buffer zone.</w:t>
      </w:r>
    </w:p>
    <w:p w14:paraId="29CED282" w14:textId="2BC9A08D" w:rsidR="00924C0F" w:rsidRDefault="00924C0F" w:rsidP="00244835">
      <w:pPr>
        <w:pStyle w:val="ListParagraph"/>
        <w:numPr>
          <w:ilvl w:val="0"/>
          <w:numId w:val="1"/>
        </w:numPr>
      </w:pPr>
      <w:r>
        <w:t>Gorge walk at the lodge.</w:t>
      </w:r>
    </w:p>
    <w:p w14:paraId="1B63B13C" w14:textId="5CB44A81" w:rsidR="004E0595" w:rsidRPr="008E5E50" w:rsidRDefault="004E0595" w:rsidP="008E5E50">
      <w:r w:rsidRPr="008E5E50">
        <w:rPr>
          <w:b/>
        </w:rPr>
        <w:t>Getting to the Lodge</w:t>
      </w:r>
    </w:p>
    <w:p w14:paraId="09E6BC88" w14:textId="0DA8E519" w:rsidR="005841D0" w:rsidRDefault="000026E2" w:rsidP="005841D0">
      <w:pPr>
        <w:pStyle w:val="ListParagraph"/>
        <w:numPr>
          <w:ilvl w:val="0"/>
          <w:numId w:val="1"/>
        </w:numPr>
      </w:pPr>
      <w:r>
        <w:t xml:space="preserve">From </w:t>
      </w:r>
      <w:r w:rsidR="00091C18">
        <w:t xml:space="preserve">Entebbe: </w:t>
      </w:r>
      <w:r w:rsidR="004E0595">
        <w:t>1</w:t>
      </w:r>
      <w:r w:rsidR="00873AA9">
        <w:t>-hour flight + 2-hour drive</w:t>
      </w:r>
    </w:p>
    <w:p w14:paraId="499CDB19" w14:textId="588E623B" w:rsidR="00091C18" w:rsidRDefault="00091C18" w:rsidP="0071074C">
      <w:pPr>
        <w:pStyle w:val="ListParagraph"/>
        <w:numPr>
          <w:ilvl w:val="0"/>
          <w:numId w:val="1"/>
        </w:numPr>
      </w:pPr>
      <w:r>
        <w:t xml:space="preserve">From </w:t>
      </w:r>
      <w:r w:rsidR="001F4457">
        <w:t xml:space="preserve">Bwindi Lodge </w:t>
      </w:r>
      <w:r>
        <w:t>(</w:t>
      </w:r>
      <w:proofErr w:type="spellStart"/>
      <w:r>
        <w:t>Ki</w:t>
      </w:r>
      <w:r w:rsidR="001F4457">
        <w:t>hihi</w:t>
      </w:r>
      <w:proofErr w:type="spellEnd"/>
      <w:r>
        <w:t xml:space="preserve">): </w:t>
      </w:r>
      <w:r w:rsidR="00CB57B2">
        <w:t>15</w:t>
      </w:r>
      <w:r>
        <w:t>-minute flight or a</w:t>
      </w:r>
      <w:r w:rsidR="00CB57B2">
        <w:t xml:space="preserve"> </w:t>
      </w:r>
      <w:r w:rsidR="00BA47CE">
        <w:t>5</w:t>
      </w:r>
      <w:r w:rsidR="00CB57B2">
        <w:t xml:space="preserve">-hour </w:t>
      </w:r>
      <w:r w:rsidR="005841D0">
        <w:t>drive through the park.</w:t>
      </w:r>
    </w:p>
    <w:p w14:paraId="695B63FF" w14:textId="16338E60" w:rsidR="005E4885" w:rsidRDefault="005E4885" w:rsidP="0071074C">
      <w:pPr>
        <w:pStyle w:val="ListParagraph"/>
        <w:numPr>
          <w:ilvl w:val="0"/>
          <w:numId w:val="1"/>
        </w:numPr>
      </w:pPr>
      <w:r>
        <w:t xml:space="preserve">From Mount </w:t>
      </w:r>
      <w:proofErr w:type="spellStart"/>
      <w:r>
        <w:t>Gahinga</w:t>
      </w:r>
      <w:proofErr w:type="spellEnd"/>
      <w:r>
        <w:t xml:space="preserve"> Lodge (Kisoro): 15-minute flight + 2-hour drive.</w:t>
      </w:r>
    </w:p>
    <w:p w14:paraId="657EBBD4" w14:textId="77777777" w:rsidR="004E0595" w:rsidRPr="00116A10" w:rsidRDefault="004E0595" w:rsidP="00116A10">
      <w:pPr>
        <w:spacing w:line="240" w:lineRule="auto"/>
        <w:rPr>
          <w:b/>
        </w:rPr>
      </w:pPr>
      <w:r w:rsidRPr="00116A10">
        <w:rPr>
          <w:b/>
        </w:rPr>
        <w:t>Seasons &amp; Climate</w:t>
      </w:r>
    </w:p>
    <w:p w14:paraId="49F89460" w14:textId="7475B7D4" w:rsidR="004E0595" w:rsidRDefault="000026E2" w:rsidP="00015069">
      <w:pPr>
        <w:pStyle w:val="ListParagraph"/>
        <w:numPr>
          <w:ilvl w:val="0"/>
          <w:numId w:val="1"/>
        </w:numPr>
      </w:pPr>
      <w:r>
        <w:t>Average</w:t>
      </w:r>
      <w:r w:rsidR="001010D2">
        <w:t xml:space="preserve"> daytime</w:t>
      </w:r>
      <w:r>
        <w:t xml:space="preserve"> temperatu</w:t>
      </w:r>
      <w:r w:rsidR="001010D2">
        <w:t xml:space="preserve">res: </w:t>
      </w:r>
      <w:r>
        <w:t>15</w:t>
      </w:r>
      <w:r w:rsidR="000E2003">
        <w:t>-3</w:t>
      </w:r>
      <w:r w:rsidR="000959F1">
        <w:t>5</w:t>
      </w:r>
      <w:r w:rsidR="004E0595">
        <w:t xml:space="preserve"> </w:t>
      </w:r>
      <w:proofErr w:type="spellStart"/>
      <w:r w:rsidR="004E0595">
        <w:t>celsius</w:t>
      </w:r>
      <w:proofErr w:type="spellEnd"/>
      <w:r w:rsidR="001010D2">
        <w:t>, at night</w:t>
      </w:r>
      <w:r>
        <w:t xml:space="preserve">: </w:t>
      </w:r>
      <w:r w:rsidR="000E2003">
        <w:t>10</w:t>
      </w:r>
      <w:r w:rsidR="004E0595">
        <w:t>-</w:t>
      </w:r>
      <w:r w:rsidR="000E2003">
        <w:t>2</w:t>
      </w:r>
      <w:r w:rsidR="000959F1">
        <w:t>5</w:t>
      </w:r>
      <w:r w:rsidR="004E0595">
        <w:t xml:space="preserve"> </w:t>
      </w:r>
      <w:proofErr w:type="spellStart"/>
      <w:r w:rsidR="004E0595">
        <w:t>celsius</w:t>
      </w:r>
      <w:proofErr w:type="spellEnd"/>
      <w:r>
        <w:t>.</w:t>
      </w:r>
    </w:p>
    <w:p w14:paraId="6060F0FA" w14:textId="00E8BA0F" w:rsidR="004E0595" w:rsidRDefault="00753A1C" w:rsidP="00753A1C">
      <w:pPr>
        <w:pStyle w:val="ListParagraph"/>
        <w:numPr>
          <w:ilvl w:val="0"/>
          <w:numId w:val="1"/>
        </w:numPr>
      </w:pPr>
      <w:r w:rsidRPr="00753A1C">
        <w:t>Uganda is located on the Equator</w:t>
      </w:r>
      <w:r>
        <w:t xml:space="preserve"> </w:t>
      </w:r>
      <w:r w:rsidRPr="00753A1C">
        <w:t>and is an all</w:t>
      </w:r>
      <w:r>
        <w:t>-</w:t>
      </w:r>
      <w:r w:rsidRPr="00753A1C">
        <w:t xml:space="preserve"> year</w:t>
      </w:r>
      <w:r w:rsidR="000E2003">
        <w:t>-</w:t>
      </w:r>
      <w:r w:rsidRPr="00753A1C">
        <w:t xml:space="preserve">round destination. </w:t>
      </w:r>
      <w:r w:rsidR="004E0595">
        <w:t>High season: 15 Dec - 28 Feb</w:t>
      </w:r>
      <w:r w:rsidR="001010D2">
        <w:t xml:space="preserve"> </w:t>
      </w:r>
      <w:r w:rsidR="004E0595">
        <w:t>/ 1 Jun - 30 Sep</w:t>
      </w:r>
      <w:r w:rsidR="00116A10">
        <w:t xml:space="preserve">. </w:t>
      </w:r>
      <w:r w:rsidR="001010D2">
        <w:t>Low season: 1 Oct</w:t>
      </w:r>
      <w:r w:rsidR="004E0595">
        <w:t xml:space="preserve"> - 14 Dec</w:t>
      </w:r>
      <w:r w:rsidR="001010D2">
        <w:t xml:space="preserve"> </w:t>
      </w:r>
      <w:r w:rsidR="004E0595">
        <w:t>/ 1 Mar - 31 May</w:t>
      </w:r>
      <w:r w:rsidR="0079656E">
        <w:t>.</w:t>
      </w:r>
    </w:p>
    <w:p w14:paraId="02099951" w14:textId="3318F8D7" w:rsidR="004E0595" w:rsidRDefault="004E0595" w:rsidP="00116A10">
      <w:pPr>
        <w:spacing w:line="240" w:lineRule="auto"/>
        <w:rPr>
          <w:b/>
        </w:rPr>
      </w:pPr>
      <w:r w:rsidRPr="00116A10">
        <w:rPr>
          <w:b/>
        </w:rPr>
        <w:t xml:space="preserve">Useful </w:t>
      </w:r>
      <w:r w:rsidR="001F712E">
        <w:rPr>
          <w:b/>
        </w:rPr>
        <w:t>I</w:t>
      </w:r>
      <w:r w:rsidRPr="00116A10">
        <w:rPr>
          <w:b/>
        </w:rPr>
        <w:t>nformation</w:t>
      </w:r>
    </w:p>
    <w:p w14:paraId="454B5A85" w14:textId="24ED5E10" w:rsidR="00610309" w:rsidRPr="00610309" w:rsidRDefault="00610309" w:rsidP="00E5716E">
      <w:pPr>
        <w:pStyle w:val="ListParagraph"/>
        <w:numPr>
          <w:ilvl w:val="0"/>
          <w:numId w:val="1"/>
        </w:numPr>
      </w:pPr>
      <w:r>
        <w:t xml:space="preserve">Lodge altitude: </w:t>
      </w:r>
      <w:r w:rsidR="000E2003">
        <w:t>1</w:t>
      </w:r>
      <w:r w:rsidR="00903DCD">
        <w:t>,</w:t>
      </w:r>
      <w:r w:rsidR="000E2003">
        <w:t>060</w:t>
      </w:r>
      <w:r w:rsidR="00873B53">
        <w:t>m</w:t>
      </w:r>
      <w:r>
        <w:t xml:space="preserve">. GPS coordinates: </w:t>
      </w:r>
      <w:r w:rsidR="00443D2F" w:rsidRPr="00443D2F">
        <w:t>-</w:t>
      </w:r>
      <w:r w:rsidR="000E2003" w:rsidRPr="000E2003">
        <w:t xml:space="preserve"> </w:t>
      </w:r>
      <w:r w:rsidR="000E2003">
        <w:t>0.208354, 30.104324.</w:t>
      </w:r>
      <w:r w:rsidR="00224A3D" w:rsidRPr="00224A3D">
        <w:rPr>
          <w:noProof/>
          <w:lang w:eastAsia="en-GB"/>
        </w:rPr>
        <w:t xml:space="preserve"> </w:t>
      </w:r>
    </w:p>
    <w:p w14:paraId="501F5242" w14:textId="77777777" w:rsidR="00237168" w:rsidRDefault="00237168" w:rsidP="00312C11">
      <w:pPr>
        <w:pStyle w:val="ListParagraph"/>
        <w:numPr>
          <w:ilvl w:val="0"/>
          <w:numId w:val="1"/>
        </w:numPr>
      </w:pPr>
      <w:bookmarkStart w:id="2" w:name="_Hlk116909959"/>
      <w:r>
        <w:t>Credit card payments are accepted at the lodge (Amex, Visa and MasterCard). Cash payments or cheques are not accepted.</w:t>
      </w:r>
    </w:p>
    <w:bookmarkEnd w:id="2"/>
    <w:p w14:paraId="013EF09E" w14:textId="045BBFD0" w:rsidR="004E0595" w:rsidRDefault="004E0595" w:rsidP="00312C11">
      <w:pPr>
        <w:pStyle w:val="ListParagraph"/>
        <w:numPr>
          <w:ilvl w:val="0"/>
          <w:numId w:val="1"/>
        </w:numPr>
      </w:pPr>
      <w:r>
        <w:t xml:space="preserve">Gratuities are at the discretion of the guest. For </w:t>
      </w:r>
      <w:r w:rsidR="00237168">
        <w:t>lodge</w:t>
      </w:r>
      <w:r w:rsidR="00116A10">
        <w:t xml:space="preserve"> </w:t>
      </w:r>
      <w:r>
        <w:t>staff and guides we suggest $5</w:t>
      </w:r>
      <w:r w:rsidR="00237168">
        <w:t>-10</w:t>
      </w:r>
      <w:r>
        <w:t xml:space="preserve"> or</w:t>
      </w:r>
      <w:r w:rsidR="00116A10">
        <w:t xml:space="preserve"> </w:t>
      </w:r>
      <w:r>
        <w:t>more per day. For park guides $5-10 and for trackers $15</w:t>
      </w:r>
      <w:r w:rsidR="00116A10">
        <w:t xml:space="preserve"> </w:t>
      </w:r>
      <w:r>
        <w:t>per guest</w:t>
      </w:r>
      <w:r w:rsidR="00CB57B2">
        <w:t>.</w:t>
      </w:r>
    </w:p>
    <w:p w14:paraId="36E08AB8" w14:textId="15D7B260" w:rsidR="000E2003" w:rsidRDefault="004E0595" w:rsidP="00FA591F">
      <w:pPr>
        <w:pStyle w:val="ListParagraph"/>
        <w:numPr>
          <w:ilvl w:val="0"/>
          <w:numId w:val="1"/>
        </w:numPr>
      </w:pPr>
      <w:r>
        <w:t>Children under 15 years of age are not permitted to</w:t>
      </w:r>
      <w:r w:rsidR="00116A10">
        <w:t xml:space="preserve"> </w:t>
      </w:r>
      <w:r>
        <w:t xml:space="preserve">track the </w:t>
      </w:r>
      <w:r w:rsidR="000E2003">
        <w:t>chimps</w:t>
      </w:r>
      <w:r>
        <w:t xml:space="preserve">. </w:t>
      </w:r>
      <w:r w:rsidR="000E2003">
        <w:t>They are welcome at the lodge, but please be advised we do not have childcare facilities.</w:t>
      </w:r>
    </w:p>
    <w:p w14:paraId="605F261D" w14:textId="674AAFC1" w:rsidR="000D2289" w:rsidRDefault="004E0595" w:rsidP="00FA591F">
      <w:pPr>
        <w:pStyle w:val="ListParagraph"/>
        <w:numPr>
          <w:ilvl w:val="0"/>
          <w:numId w:val="1"/>
        </w:numPr>
      </w:pPr>
      <w:r>
        <w:t>Check out time for all guests is 11am on the day of</w:t>
      </w:r>
      <w:r w:rsidR="00116A10">
        <w:t xml:space="preserve"> </w:t>
      </w:r>
      <w:r>
        <w:t>departure</w:t>
      </w:r>
      <w:r w:rsidR="00CB57B2">
        <w:t>.</w:t>
      </w:r>
    </w:p>
    <w:p w14:paraId="37456158" w14:textId="1D9A21F6" w:rsidR="00CF5D9F" w:rsidRDefault="00CF5D9F" w:rsidP="00CF5D9F"/>
    <w:p w14:paraId="3D158CDF" w14:textId="7ECA0AD1" w:rsidR="00CF5D9F" w:rsidRDefault="00CF5D9F" w:rsidP="00CF5D9F"/>
    <w:p w14:paraId="280E02E4" w14:textId="3C91AE2F" w:rsidR="00CF5D9F" w:rsidRDefault="00CF5D9F" w:rsidP="00CF5D9F"/>
    <w:p w14:paraId="5FAA3846" w14:textId="20429F19" w:rsidR="00B84884" w:rsidRDefault="00B84884" w:rsidP="007A70E1">
      <w:pPr>
        <w:pStyle w:val="ListParagraph"/>
        <w:jc w:val="right"/>
        <w:rPr>
          <w:noProof/>
          <w:lang w:eastAsia="en-GB"/>
        </w:rPr>
      </w:pPr>
    </w:p>
    <w:p w14:paraId="406C95A0" w14:textId="72C65CFD" w:rsidR="0010145F" w:rsidRDefault="0010145F" w:rsidP="00305992">
      <w:pPr>
        <w:pStyle w:val="ListParagraph"/>
        <w:jc w:val="right"/>
        <w:rPr>
          <w:noProof/>
          <w:lang w:eastAsia="en-GB"/>
        </w:rPr>
      </w:pPr>
    </w:p>
    <w:p w14:paraId="6264013A" w14:textId="77777777" w:rsidR="002C33CE" w:rsidRDefault="002C33CE" w:rsidP="000D2289">
      <w:pPr>
        <w:pStyle w:val="ListParagraph"/>
        <w:jc w:val="right"/>
        <w:rPr>
          <w:noProof/>
          <w:lang w:eastAsia="en-GB"/>
        </w:rPr>
      </w:pPr>
    </w:p>
    <w:p w14:paraId="56355B49" w14:textId="3B52611A" w:rsidR="0010145F" w:rsidRDefault="008C6D51" w:rsidP="000D2289">
      <w:pPr>
        <w:pStyle w:val="ListParagraph"/>
        <w:jc w:val="right"/>
        <w:rPr>
          <w:noProof/>
          <w:lang w:eastAsia="en-GB"/>
        </w:rPr>
      </w:pPr>
      <w:r w:rsidRPr="008C6D51">
        <w:rPr>
          <w:noProof/>
          <w:lang w:eastAsia="en-GB"/>
        </w:rPr>
        <w:drawing>
          <wp:inline distT="0" distB="0" distL="0" distR="0" wp14:anchorId="7CF98FC8" wp14:editId="098F86EF">
            <wp:extent cx="2527300" cy="1687393"/>
            <wp:effectExtent l="0" t="0" r="0" b="1905"/>
            <wp:docPr id="15" name="Picture 15" descr="C:\Users\Eloisa BC\Google Drive\Volcanoes Safaris\Photos &amp; Videos\Robin's photos\Kyambura Gorge\Low Res\DSC_3559-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oisa BC\Google Drive\Volcanoes Safaris\Photos &amp; Videos\Robin's photos\Kyambura Gorge\Low Res\DSC_3559-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2" t="4304" r="-1282" b="4304"/>
                    <a:stretch/>
                  </pic:blipFill>
                  <pic:spPr bwMode="auto">
                    <a:xfrm>
                      <a:off x="0" y="0"/>
                      <a:ext cx="2562428" cy="17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18A8" w14:textId="77777777" w:rsidR="008C6D51" w:rsidRDefault="008C6D51" w:rsidP="000D2289">
      <w:pPr>
        <w:pStyle w:val="ListParagraph"/>
        <w:jc w:val="right"/>
        <w:rPr>
          <w:noProof/>
          <w:lang w:eastAsia="en-GB"/>
        </w:rPr>
      </w:pPr>
    </w:p>
    <w:p w14:paraId="1B5ABC85" w14:textId="0D95E358" w:rsidR="008C6D51" w:rsidRDefault="001172C0" w:rsidP="000D2289">
      <w:pPr>
        <w:pStyle w:val="ListParagraph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B6043CC" wp14:editId="3E8958B4">
            <wp:extent cx="2510511" cy="16764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4" t="5187" r="-284" b="5187"/>
                    <a:stretch/>
                  </pic:blipFill>
                  <pic:spPr bwMode="auto">
                    <a:xfrm>
                      <a:off x="0" y="0"/>
                      <a:ext cx="2512605" cy="16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5A97" w14:textId="77777777" w:rsidR="008C6D51" w:rsidRDefault="008C6D51" w:rsidP="000D2289">
      <w:pPr>
        <w:pStyle w:val="ListParagraph"/>
        <w:jc w:val="right"/>
        <w:rPr>
          <w:noProof/>
          <w:lang w:eastAsia="en-GB"/>
        </w:rPr>
      </w:pPr>
    </w:p>
    <w:p w14:paraId="27DC2D43" w14:textId="66ECB6C5" w:rsidR="006A409D" w:rsidRDefault="001172C0" w:rsidP="00775255">
      <w:pPr>
        <w:pStyle w:val="ListParagraph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80EDEBC" wp14:editId="7DAE9E07">
            <wp:extent cx="2499360" cy="1668954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5382" r="-66" b="5382"/>
                    <a:stretch/>
                  </pic:blipFill>
                  <pic:spPr bwMode="auto">
                    <a:xfrm>
                      <a:off x="0" y="0"/>
                      <a:ext cx="2501681" cy="16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09D" w:rsidSect="00BC50A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290A" w14:textId="77777777" w:rsidR="00B61148" w:rsidRDefault="00B61148" w:rsidP="00EE163E">
      <w:pPr>
        <w:spacing w:after="0" w:line="240" w:lineRule="auto"/>
      </w:pPr>
      <w:r>
        <w:separator/>
      </w:r>
    </w:p>
  </w:endnote>
  <w:endnote w:type="continuationSeparator" w:id="0">
    <w:p w14:paraId="6844C739" w14:textId="77777777" w:rsidR="00B61148" w:rsidRDefault="00B61148" w:rsidP="00EE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9311" w14:textId="77777777" w:rsidR="00EE163E" w:rsidRDefault="00EE163E">
    <w:pPr>
      <w:pStyle w:val="Footer"/>
    </w:pPr>
  </w:p>
  <w:p w14:paraId="38BBD9D4" w14:textId="77777777" w:rsidR="00EE163E" w:rsidRDefault="00EE163E">
    <w:pPr>
      <w:pStyle w:val="Footer"/>
    </w:pPr>
  </w:p>
  <w:p w14:paraId="19A06E03" w14:textId="41F2BA8F" w:rsidR="00EE163E" w:rsidRDefault="00000000">
    <w:pPr>
      <w:pStyle w:val="Footer"/>
    </w:pPr>
    <w:hyperlink r:id="rId1" w:history="1">
      <w:r w:rsidR="00EE163E" w:rsidRPr="00EE163E">
        <w:rPr>
          <w:rStyle w:val="Hyperlink"/>
        </w:rPr>
        <w:t>www.volcanoessafaris.com</w:t>
      </w:r>
    </w:hyperlink>
    <w:r w:rsidR="00EE163E">
      <w:ptab w:relativeTo="margin" w:alignment="center" w:leader="none"/>
    </w:r>
    <w:hyperlink r:id="rId2" w:history="1">
      <w:r w:rsidR="006862FA" w:rsidRPr="00913A9D">
        <w:rPr>
          <w:rStyle w:val="Hyperlink"/>
        </w:rPr>
        <w:t>enquiries@volcanoessafaris.com</w:t>
      </w:r>
    </w:hyperlink>
    <w:r w:rsidR="00EE163E">
      <w:ptab w:relativeTo="margin" w:alignment="right" w:leader="none"/>
    </w:r>
    <w:r w:rsidR="00EE163E" w:rsidRPr="00EE163E">
      <w:t>+256 772 741 720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1E07" w14:textId="77777777" w:rsidR="00B61148" w:rsidRDefault="00B61148" w:rsidP="00EE163E">
      <w:pPr>
        <w:spacing w:after="0" w:line="240" w:lineRule="auto"/>
      </w:pPr>
      <w:r>
        <w:separator/>
      </w:r>
    </w:p>
  </w:footnote>
  <w:footnote w:type="continuationSeparator" w:id="0">
    <w:p w14:paraId="4C448666" w14:textId="77777777" w:rsidR="00B61148" w:rsidRDefault="00B61148" w:rsidP="00EE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43C9" w14:textId="7FB9CEC3" w:rsidR="003126DE" w:rsidRDefault="00931B7B" w:rsidP="00944347">
    <w:pPr>
      <w:pStyle w:val="Header"/>
      <w:jc w:val="center"/>
    </w:pPr>
    <w:r>
      <w:rPr>
        <w:noProof/>
      </w:rPr>
      <w:drawing>
        <wp:inline distT="0" distB="0" distL="0" distR="0" wp14:anchorId="163DFE1C" wp14:editId="470FE35D">
          <wp:extent cx="680357" cy="82550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0" cy="84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53DBA" w14:textId="77777777" w:rsidR="003126DE" w:rsidRDefault="00312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14F8"/>
    <w:multiLevelType w:val="hybridMultilevel"/>
    <w:tmpl w:val="09A8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6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8E"/>
    <w:rsid w:val="000026E2"/>
    <w:rsid w:val="00010B89"/>
    <w:rsid w:val="00015A1A"/>
    <w:rsid w:val="0002334A"/>
    <w:rsid w:val="00057229"/>
    <w:rsid w:val="00073E57"/>
    <w:rsid w:val="00091C18"/>
    <w:rsid w:val="000959F1"/>
    <w:rsid w:val="000C6E03"/>
    <w:rsid w:val="000D2289"/>
    <w:rsid w:val="000E2003"/>
    <w:rsid w:val="000E2F7A"/>
    <w:rsid w:val="000E386F"/>
    <w:rsid w:val="001010D2"/>
    <w:rsid w:val="0010145F"/>
    <w:rsid w:val="00116A10"/>
    <w:rsid w:val="001172C0"/>
    <w:rsid w:val="00162827"/>
    <w:rsid w:val="00162C27"/>
    <w:rsid w:val="001A1AAF"/>
    <w:rsid w:val="001A4114"/>
    <w:rsid w:val="001F4457"/>
    <w:rsid w:val="001F712E"/>
    <w:rsid w:val="002047B3"/>
    <w:rsid w:val="00224A3D"/>
    <w:rsid w:val="00237168"/>
    <w:rsid w:val="00237C0C"/>
    <w:rsid w:val="00244835"/>
    <w:rsid w:val="0025609B"/>
    <w:rsid w:val="002730DD"/>
    <w:rsid w:val="002860FC"/>
    <w:rsid w:val="002C33CE"/>
    <w:rsid w:val="002D031D"/>
    <w:rsid w:val="00305992"/>
    <w:rsid w:val="003126DE"/>
    <w:rsid w:val="00312C11"/>
    <w:rsid w:val="0032249C"/>
    <w:rsid w:val="00322B8F"/>
    <w:rsid w:val="003543B0"/>
    <w:rsid w:val="00356667"/>
    <w:rsid w:val="003A5D98"/>
    <w:rsid w:val="003C7C9B"/>
    <w:rsid w:val="00443D2F"/>
    <w:rsid w:val="0048423C"/>
    <w:rsid w:val="004975E6"/>
    <w:rsid w:val="004E0595"/>
    <w:rsid w:val="0055348E"/>
    <w:rsid w:val="005841D0"/>
    <w:rsid w:val="00587DE4"/>
    <w:rsid w:val="005D3661"/>
    <w:rsid w:val="005E4885"/>
    <w:rsid w:val="005F6B4B"/>
    <w:rsid w:val="00610309"/>
    <w:rsid w:val="0061185F"/>
    <w:rsid w:val="00622E01"/>
    <w:rsid w:val="0062322D"/>
    <w:rsid w:val="00625BB6"/>
    <w:rsid w:val="00640EF8"/>
    <w:rsid w:val="00654CEE"/>
    <w:rsid w:val="0067698E"/>
    <w:rsid w:val="006862FA"/>
    <w:rsid w:val="006A409D"/>
    <w:rsid w:val="006E04BF"/>
    <w:rsid w:val="006E37E3"/>
    <w:rsid w:val="00704B58"/>
    <w:rsid w:val="0071074C"/>
    <w:rsid w:val="00731808"/>
    <w:rsid w:val="00737627"/>
    <w:rsid w:val="00753A1C"/>
    <w:rsid w:val="0075553B"/>
    <w:rsid w:val="00775255"/>
    <w:rsid w:val="007956C4"/>
    <w:rsid w:val="0079656E"/>
    <w:rsid w:val="007A70E1"/>
    <w:rsid w:val="007D3555"/>
    <w:rsid w:val="007F5846"/>
    <w:rsid w:val="007F6475"/>
    <w:rsid w:val="00861256"/>
    <w:rsid w:val="00873AA9"/>
    <w:rsid w:val="00873B53"/>
    <w:rsid w:val="008877FF"/>
    <w:rsid w:val="008A02A6"/>
    <w:rsid w:val="008A6F81"/>
    <w:rsid w:val="008C358E"/>
    <w:rsid w:val="008C6D51"/>
    <w:rsid w:val="008E195E"/>
    <w:rsid w:val="008E5E50"/>
    <w:rsid w:val="008F49CC"/>
    <w:rsid w:val="00903DCD"/>
    <w:rsid w:val="00914956"/>
    <w:rsid w:val="009165F0"/>
    <w:rsid w:val="00924C0F"/>
    <w:rsid w:val="00926B7E"/>
    <w:rsid w:val="00931B7B"/>
    <w:rsid w:val="009431F6"/>
    <w:rsid w:val="00944347"/>
    <w:rsid w:val="0096395C"/>
    <w:rsid w:val="009764C7"/>
    <w:rsid w:val="0098057B"/>
    <w:rsid w:val="00983351"/>
    <w:rsid w:val="00987C3A"/>
    <w:rsid w:val="009A773F"/>
    <w:rsid w:val="009C2B27"/>
    <w:rsid w:val="009D1B67"/>
    <w:rsid w:val="009E6BCE"/>
    <w:rsid w:val="009E6D84"/>
    <w:rsid w:val="00A052B5"/>
    <w:rsid w:val="00A3365C"/>
    <w:rsid w:val="00A4405C"/>
    <w:rsid w:val="00A46D28"/>
    <w:rsid w:val="00A56D61"/>
    <w:rsid w:val="00A66291"/>
    <w:rsid w:val="00AB15E3"/>
    <w:rsid w:val="00AB45C7"/>
    <w:rsid w:val="00AC7EA4"/>
    <w:rsid w:val="00B30145"/>
    <w:rsid w:val="00B61148"/>
    <w:rsid w:val="00B7490D"/>
    <w:rsid w:val="00B832D9"/>
    <w:rsid w:val="00B84884"/>
    <w:rsid w:val="00BA47CE"/>
    <w:rsid w:val="00BB5B48"/>
    <w:rsid w:val="00BC50A7"/>
    <w:rsid w:val="00BC5CFE"/>
    <w:rsid w:val="00BE2492"/>
    <w:rsid w:val="00C2049A"/>
    <w:rsid w:val="00C4077C"/>
    <w:rsid w:val="00C6588D"/>
    <w:rsid w:val="00C73403"/>
    <w:rsid w:val="00CB57B2"/>
    <w:rsid w:val="00CF5D9F"/>
    <w:rsid w:val="00D3218B"/>
    <w:rsid w:val="00D43300"/>
    <w:rsid w:val="00D737BD"/>
    <w:rsid w:val="00D75B2E"/>
    <w:rsid w:val="00D97FA8"/>
    <w:rsid w:val="00DF3975"/>
    <w:rsid w:val="00E025C7"/>
    <w:rsid w:val="00E435F2"/>
    <w:rsid w:val="00E70184"/>
    <w:rsid w:val="00E93446"/>
    <w:rsid w:val="00EA00A9"/>
    <w:rsid w:val="00EB6EBC"/>
    <w:rsid w:val="00EE163E"/>
    <w:rsid w:val="00EE5724"/>
    <w:rsid w:val="00EF2228"/>
    <w:rsid w:val="00F100E4"/>
    <w:rsid w:val="00F20CC4"/>
    <w:rsid w:val="00F24A7C"/>
    <w:rsid w:val="00F54960"/>
    <w:rsid w:val="00F959CC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79C75"/>
  <w15:docId w15:val="{7F01C6AC-BCBE-4105-8B1B-9443EB4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3E"/>
  </w:style>
  <w:style w:type="paragraph" w:styleId="Footer">
    <w:name w:val="footer"/>
    <w:basedOn w:val="Normal"/>
    <w:link w:val="FooterChar"/>
    <w:uiPriority w:val="99"/>
    <w:unhideWhenUsed/>
    <w:rsid w:val="00EE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dropbox.com/sh/ih52ya8419vbkk2/AADg8p1G8bIbVHLkA5L70rhua?dl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volcanoessafaris.com" TargetMode="External"/><Relationship Id="rId1" Type="http://schemas.openxmlformats.org/officeDocument/2006/relationships/hyperlink" Target="file:///C:\Users\Eloisa%20BC\Downloads\www.volcanoessafa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28D8-81DB-463F-A543-2809CEE0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 BC</dc:creator>
  <cp:lastModifiedBy>Microsoft Office User</cp:lastModifiedBy>
  <cp:revision>15</cp:revision>
  <cp:lastPrinted>2022-10-20T15:09:00Z</cp:lastPrinted>
  <dcterms:created xsi:type="dcterms:W3CDTF">2022-10-16T23:06:00Z</dcterms:created>
  <dcterms:modified xsi:type="dcterms:W3CDTF">2023-03-10T10:30:00Z</dcterms:modified>
</cp:coreProperties>
</file>