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43C7" w14:textId="68F5BCA2" w:rsidR="00047973" w:rsidRPr="00311DAB" w:rsidRDefault="00517E43" w:rsidP="00311DAB">
      <w:pPr>
        <w:widowControl w:val="0"/>
        <w:autoSpaceDE w:val="0"/>
        <w:autoSpaceDN w:val="0"/>
        <w:adjustRightInd w:val="0"/>
        <w:spacing w:after="240"/>
        <w:jc w:val="center"/>
        <w:rPr>
          <w:rFonts w:ascii="Times" w:hAnsi="Times" w:cs="Times"/>
          <w:lang w:val="en-US"/>
        </w:rPr>
      </w:pPr>
      <w:bookmarkStart w:id="0" w:name="_Hlk134439268"/>
      <w:r>
        <w:rPr>
          <w:rFonts w:ascii="Times" w:hAnsi="Times" w:cs="Times"/>
          <w:lang w:val="en-US"/>
        </w:rPr>
        <w:t xml:space="preserve"> </w:t>
      </w:r>
    </w:p>
    <w:p w14:paraId="657245A3" w14:textId="0EAABCF9" w:rsidR="00386BC9" w:rsidRPr="008869B0" w:rsidRDefault="00386BC9" w:rsidP="005B006B">
      <w:pPr>
        <w:framePr w:hSpace="180" w:wrap="around" w:vAnchor="page" w:hAnchor="page" w:x="1769" w:y="3361"/>
        <w:suppressOverlap/>
        <w:rPr>
          <w:rFonts w:asciiTheme="majorHAnsi" w:hAnsiTheme="majorHAnsi"/>
          <w:b/>
          <w:color w:val="17365D" w:themeColor="text2" w:themeShade="BF"/>
          <w:sz w:val="32"/>
          <w:szCs w:val="32"/>
        </w:rPr>
      </w:pPr>
    </w:p>
    <w:p w14:paraId="6162BCF6" w14:textId="30521708" w:rsidR="004E292D" w:rsidRDefault="004E292D" w:rsidP="00311DAB">
      <w:pPr>
        <w:jc w:val="center"/>
        <w:rPr>
          <w:rFonts w:ascii="Arial" w:hAnsi="Arial" w:cs="Arial"/>
          <w:b/>
          <w:sz w:val="28"/>
          <w:szCs w:val="28"/>
          <w:u w:val="single"/>
        </w:rPr>
      </w:pPr>
      <w:r>
        <w:rPr>
          <w:noProof/>
        </w:rPr>
        <w:drawing>
          <wp:inline distT="0" distB="0" distL="0" distR="0" wp14:anchorId="7C887FBD" wp14:editId="1B9963A8">
            <wp:extent cx="1381125" cy="1012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rot="10800000" flipH="1" flipV="1">
                      <a:off x="0" y="0"/>
                      <a:ext cx="1470946" cy="1078309"/>
                    </a:xfrm>
                    <a:prstGeom prst="rect">
                      <a:avLst/>
                    </a:prstGeom>
                    <a:noFill/>
                    <a:ln>
                      <a:noFill/>
                    </a:ln>
                  </pic:spPr>
                </pic:pic>
              </a:graphicData>
            </a:graphic>
          </wp:inline>
        </w:drawing>
      </w:r>
    </w:p>
    <w:p w14:paraId="78480FF5" w14:textId="77777777" w:rsidR="009A3660" w:rsidRDefault="009A3660" w:rsidP="004064FB">
      <w:pPr>
        <w:jc w:val="center"/>
        <w:rPr>
          <w:rFonts w:ascii="Arial" w:hAnsi="Arial" w:cs="Arial"/>
          <w:b/>
          <w:sz w:val="28"/>
          <w:szCs w:val="28"/>
          <w:u w:val="single"/>
        </w:rPr>
      </w:pPr>
    </w:p>
    <w:p w14:paraId="4E85C64D" w14:textId="240FE0D1" w:rsidR="004E292D" w:rsidRDefault="004064FB" w:rsidP="00311DAB">
      <w:pPr>
        <w:jc w:val="center"/>
        <w:rPr>
          <w:rFonts w:ascii="Arial" w:hAnsi="Arial" w:cs="Arial"/>
          <w:b/>
          <w:sz w:val="28"/>
          <w:szCs w:val="28"/>
          <w:u w:val="single"/>
        </w:rPr>
      </w:pPr>
      <w:r>
        <w:rPr>
          <w:rFonts w:ascii="Arial" w:hAnsi="Arial" w:cs="Arial"/>
          <w:b/>
          <w:sz w:val="28"/>
          <w:szCs w:val="28"/>
          <w:u w:val="single"/>
        </w:rPr>
        <w:t>CAMP</w:t>
      </w:r>
      <w:r w:rsidR="00311DAB">
        <w:rPr>
          <w:rFonts w:ascii="Arial" w:hAnsi="Arial" w:cs="Arial"/>
          <w:b/>
          <w:sz w:val="28"/>
          <w:szCs w:val="28"/>
          <w:u w:val="single"/>
        </w:rPr>
        <w:t xml:space="preserve"> </w:t>
      </w:r>
      <w:r>
        <w:rPr>
          <w:rFonts w:ascii="Arial" w:hAnsi="Arial" w:cs="Arial"/>
          <w:b/>
          <w:sz w:val="28"/>
          <w:szCs w:val="28"/>
          <w:u w:val="single"/>
        </w:rPr>
        <w:t xml:space="preserve">SABALI &amp; SAFARIS FACT SHEET </w:t>
      </w:r>
    </w:p>
    <w:tbl>
      <w:tblPr>
        <w:tblStyle w:val="TableGrid"/>
        <w:tblpPr w:leftFromText="180" w:rightFromText="180" w:vertAnchor="page" w:horzAnchor="margin" w:tblpY="3037"/>
        <w:tblW w:w="10834" w:type="dxa"/>
        <w:tblLook w:val="04A0" w:firstRow="1" w:lastRow="0" w:firstColumn="1" w:lastColumn="0" w:noHBand="0" w:noVBand="1"/>
      </w:tblPr>
      <w:tblGrid>
        <w:gridCol w:w="4153"/>
        <w:gridCol w:w="6681"/>
      </w:tblGrid>
      <w:tr w:rsidR="00517E43" w14:paraId="441F9C09" w14:textId="77777777" w:rsidTr="00F27AEB">
        <w:trPr>
          <w:trHeight w:val="582"/>
        </w:trPr>
        <w:tc>
          <w:tcPr>
            <w:tcW w:w="4153" w:type="dxa"/>
            <w:shd w:val="clear" w:color="auto" w:fill="C2D69B" w:themeFill="accent3" w:themeFillTint="99"/>
          </w:tcPr>
          <w:p w14:paraId="7545DC05" w14:textId="77777777" w:rsidR="00517E43" w:rsidRPr="00F46275" w:rsidRDefault="00517E43" w:rsidP="00517E43">
            <w:pPr>
              <w:jc w:val="both"/>
              <w:rPr>
                <w:rStyle w:val="color15"/>
              </w:rPr>
            </w:pPr>
            <w:bookmarkStart w:id="1" w:name="_Hlk134439501"/>
            <w:bookmarkEnd w:id="0"/>
            <w:r w:rsidRPr="00F46275">
              <w:rPr>
                <w:rStyle w:val="color15"/>
              </w:rPr>
              <w:t xml:space="preserve">Name of Property </w:t>
            </w:r>
          </w:p>
        </w:tc>
        <w:tc>
          <w:tcPr>
            <w:tcW w:w="6681" w:type="dxa"/>
          </w:tcPr>
          <w:p w14:paraId="1416A75F" w14:textId="77777777" w:rsidR="00517E43" w:rsidRDefault="00517E43" w:rsidP="00517E43">
            <w:pPr>
              <w:spacing w:line="480" w:lineRule="auto"/>
              <w:rPr>
                <w:rFonts w:ascii="Arial" w:hAnsi="Arial" w:cs="Arial"/>
                <w:color w:val="000000" w:themeColor="text1"/>
              </w:rPr>
            </w:pPr>
            <w:r>
              <w:rPr>
                <w:color w:val="000000" w:themeColor="text1"/>
              </w:rPr>
              <w:t xml:space="preserve">   CAMP SABALI &amp; SAFARIS ZAMBIA</w:t>
            </w:r>
          </w:p>
        </w:tc>
      </w:tr>
      <w:tr w:rsidR="00517E43" w14:paraId="4FB76C15" w14:textId="77777777" w:rsidTr="00F27AEB">
        <w:trPr>
          <w:trHeight w:val="2580"/>
        </w:trPr>
        <w:tc>
          <w:tcPr>
            <w:tcW w:w="4153" w:type="dxa"/>
            <w:shd w:val="clear" w:color="auto" w:fill="C2D69B" w:themeFill="accent3" w:themeFillTint="99"/>
          </w:tcPr>
          <w:p w14:paraId="0BB1EBC6" w14:textId="77777777" w:rsidR="00517E43" w:rsidRPr="00F46275" w:rsidRDefault="00517E43" w:rsidP="00517E43">
            <w:pPr>
              <w:jc w:val="both"/>
              <w:rPr>
                <w:rStyle w:val="color15"/>
              </w:rPr>
            </w:pPr>
            <w:r w:rsidRPr="00F46275">
              <w:rPr>
                <w:rStyle w:val="color15"/>
              </w:rPr>
              <w:t>Property description summary</w:t>
            </w:r>
          </w:p>
          <w:p w14:paraId="43AED0FD" w14:textId="77777777" w:rsidR="00517E43" w:rsidRPr="00F46275" w:rsidRDefault="00517E43" w:rsidP="00517E43">
            <w:pPr>
              <w:jc w:val="both"/>
              <w:rPr>
                <w:rStyle w:val="color15"/>
              </w:rPr>
            </w:pPr>
          </w:p>
          <w:p w14:paraId="24944D62" w14:textId="77777777" w:rsidR="00517E43" w:rsidRPr="00F46275" w:rsidRDefault="00517E43" w:rsidP="00517E43">
            <w:pPr>
              <w:jc w:val="both"/>
              <w:rPr>
                <w:rStyle w:val="color15"/>
              </w:rPr>
            </w:pPr>
          </w:p>
        </w:tc>
        <w:tc>
          <w:tcPr>
            <w:tcW w:w="6681" w:type="dxa"/>
          </w:tcPr>
          <w:p w14:paraId="6869696A" w14:textId="77777777" w:rsidR="00517E43" w:rsidRDefault="00517E43" w:rsidP="00517E43">
            <w:pPr>
              <w:pStyle w:val="ListParagraph"/>
              <w:numPr>
                <w:ilvl w:val="0"/>
                <w:numId w:val="6"/>
              </w:numPr>
              <w:autoSpaceDE w:val="0"/>
              <w:autoSpaceDN w:val="0"/>
              <w:adjustRightInd w:val="0"/>
              <w:spacing w:line="360" w:lineRule="auto"/>
              <w:rPr>
                <w:rFonts w:ascii="Arial" w:hAnsi="Arial" w:cs="Arial"/>
                <w:color w:val="000000" w:themeColor="text1"/>
                <w:sz w:val="20"/>
              </w:rPr>
            </w:pPr>
            <w:r>
              <w:rPr>
                <w:rFonts w:ascii="Arial" w:hAnsi="Arial" w:cs="Arial"/>
                <w:color w:val="000000" w:themeColor="text1"/>
                <w:sz w:val="20"/>
              </w:rPr>
              <w:t xml:space="preserve">Fantastic game viewing due to the location in the Central Section of the South Luangwa National Park. The park is renowned for its famous leopards. </w:t>
            </w:r>
          </w:p>
          <w:p w14:paraId="2EFDE5EB" w14:textId="77777777" w:rsidR="00517E43" w:rsidRDefault="00517E43" w:rsidP="00517E43">
            <w:pPr>
              <w:pStyle w:val="ListParagraph"/>
              <w:numPr>
                <w:ilvl w:val="0"/>
                <w:numId w:val="6"/>
              </w:numPr>
              <w:autoSpaceDE w:val="0"/>
              <w:autoSpaceDN w:val="0"/>
              <w:adjustRightInd w:val="0"/>
              <w:spacing w:line="360" w:lineRule="auto"/>
              <w:rPr>
                <w:rFonts w:ascii="Arial" w:hAnsi="Arial" w:cs="Arial"/>
                <w:color w:val="000000" w:themeColor="text1"/>
                <w:sz w:val="20"/>
              </w:rPr>
            </w:pPr>
            <w:r>
              <w:rPr>
                <w:rFonts w:ascii="Arial" w:hAnsi="Arial" w:cs="Arial"/>
                <w:color w:val="000000" w:themeColor="text1"/>
                <w:sz w:val="20"/>
              </w:rPr>
              <w:t>Offers early morning and late afternoon/night game drives and walks.</w:t>
            </w:r>
          </w:p>
          <w:p w14:paraId="5D6A3D1D" w14:textId="77777777" w:rsidR="00517E43" w:rsidRDefault="00517E43" w:rsidP="00517E43">
            <w:pPr>
              <w:pStyle w:val="ListParagraph"/>
              <w:numPr>
                <w:ilvl w:val="0"/>
                <w:numId w:val="6"/>
              </w:numPr>
              <w:autoSpaceDE w:val="0"/>
              <w:autoSpaceDN w:val="0"/>
              <w:adjustRightInd w:val="0"/>
              <w:spacing w:line="360" w:lineRule="auto"/>
              <w:rPr>
                <w:rFonts w:cs="MinionPro-Regular"/>
                <w:color w:val="000000" w:themeColor="text1"/>
              </w:rPr>
            </w:pPr>
            <w:r>
              <w:rPr>
                <w:rFonts w:ascii="Arial" w:hAnsi="Arial" w:cs="Arial"/>
                <w:color w:val="000000" w:themeColor="text1"/>
                <w:sz w:val="20"/>
              </w:rPr>
              <w:t>Intimate, authentic safari experience.</w:t>
            </w:r>
          </w:p>
        </w:tc>
      </w:tr>
      <w:tr w:rsidR="00517E43" w14:paraId="62C068B7" w14:textId="77777777" w:rsidTr="00F27AEB">
        <w:trPr>
          <w:trHeight w:val="4594"/>
        </w:trPr>
        <w:tc>
          <w:tcPr>
            <w:tcW w:w="4153" w:type="dxa"/>
            <w:shd w:val="clear" w:color="auto" w:fill="C2D69B" w:themeFill="accent3" w:themeFillTint="99"/>
          </w:tcPr>
          <w:p w14:paraId="4ABA46B5" w14:textId="77777777" w:rsidR="00517E43" w:rsidRPr="00F46275" w:rsidRDefault="00517E43" w:rsidP="00517E43">
            <w:pPr>
              <w:jc w:val="both"/>
              <w:rPr>
                <w:rStyle w:val="color15"/>
              </w:rPr>
            </w:pPr>
            <w:r w:rsidRPr="00F46275">
              <w:rPr>
                <w:rStyle w:val="color15"/>
              </w:rPr>
              <w:t xml:space="preserve">Property description </w:t>
            </w:r>
          </w:p>
          <w:p w14:paraId="673768DD" w14:textId="77777777" w:rsidR="00517E43" w:rsidRPr="00F46275" w:rsidRDefault="00517E43" w:rsidP="00517E43">
            <w:pPr>
              <w:jc w:val="both"/>
              <w:rPr>
                <w:rStyle w:val="color15"/>
              </w:rPr>
            </w:pPr>
          </w:p>
          <w:p w14:paraId="53BEE1B1" w14:textId="77777777" w:rsidR="00517E43" w:rsidRPr="00F46275" w:rsidRDefault="00517E43" w:rsidP="00517E43">
            <w:pPr>
              <w:jc w:val="both"/>
              <w:rPr>
                <w:rStyle w:val="color15"/>
              </w:rPr>
            </w:pPr>
          </w:p>
          <w:p w14:paraId="5CE5235B" w14:textId="77777777" w:rsidR="00517E43" w:rsidRPr="00F46275" w:rsidRDefault="00517E43" w:rsidP="00517E43">
            <w:pPr>
              <w:jc w:val="both"/>
              <w:rPr>
                <w:rStyle w:val="color15"/>
              </w:rPr>
            </w:pPr>
          </w:p>
          <w:p w14:paraId="5D8A5504" w14:textId="77777777" w:rsidR="00517E43" w:rsidRPr="00F46275" w:rsidRDefault="00517E43" w:rsidP="00517E43">
            <w:pPr>
              <w:jc w:val="both"/>
              <w:rPr>
                <w:rStyle w:val="color15"/>
              </w:rPr>
            </w:pPr>
          </w:p>
        </w:tc>
        <w:tc>
          <w:tcPr>
            <w:tcW w:w="6681" w:type="dxa"/>
          </w:tcPr>
          <w:p w14:paraId="1EEC5711" w14:textId="77777777" w:rsidR="00517E43" w:rsidRDefault="00517E43" w:rsidP="00517E43">
            <w:pPr>
              <w:pStyle w:val="font7"/>
              <w:spacing w:line="360" w:lineRule="auto"/>
              <w:rPr>
                <w:rFonts w:ascii="Arial" w:hAnsi="Arial" w:cs="Arial"/>
                <w:sz w:val="20"/>
                <w:szCs w:val="15"/>
              </w:rPr>
            </w:pPr>
            <w:r>
              <w:rPr>
                <w:rStyle w:val="color15"/>
                <w:rFonts w:ascii="Arial" w:hAnsi="Arial" w:cs="Arial"/>
                <w:sz w:val="20"/>
                <w:szCs w:val="15"/>
              </w:rPr>
              <w:t xml:space="preserve">With 6 </w:t>
            </w:r>
            <w:proofErr w:type="spellStart"/>
            <w:r>
              <w:rPr>
                <w:rStyle w:val="color15"/>
                <w:rFonts w:ascii="Arial" w:hAnsi="Arial" w:cs="Arial"/>
                <w:sz w:val="20"/>
                <w:szCs w:val="15"/>
              </w:rPr>
              <w:t>en</w:t>
            </w:r>
            <w:proofErr w:type="spellEnd"/>
            <w:r>
              <w:rPr>
                <w:rStyle w:val="color15"/>
                <w:rFonts w:ascii="Arial" w:hAnsi="Arial" w:cs="Arial"/>
                <w:sz w:val="20"/>
                <w:szCs w:val="15"/>
              </w:rPr>
              <w:t xml:space="preserve">-suite, luxury tents, Camp Sabali &amp; Safaris, offers the kind of intimacy one only finds in an authentic safari camp. The large stilted tented accommodation is set amongst marula and sausage trees, ensuring that the tents interiors remain cool in summer and mild in winter. The </w:t>
            </w:r>
            <w:proofErr w:type="spellStart"/>
            <w:r>
              <w:rPr>
                <w:rStyle w:val="color15"/>
                <w:rFonts w:ascii="Arial" w:hAnsi="Arial" w:cs="Arial"/>
                <w:sz w:val="20"/>
                <w:szCs w:val="15"/>
              </w:rPr>
              <w:t>en</w:t>
            </w:r>
            <w:proofErr w:type="spellEnd"/>
            <w:r>
              <w:rPr>
                <w:rStyle w:val="color15"/>
                <w:rFonts w:ascii="Arial" w:hAnsi="Arial" w:cs="Arial"/>
                <w:sz w:val="20"/>
                <w:szCs w:val="15"/>
              </w:rPr>
              <w:t xml:space="preserve">-suite bathrooms with hot showers, flushing toilets and separate basins provide all the creature-comforts one would expect from an exclusive safari camp. Each of the tents offer either three quarter or king size bed options. </w:t>
            </w:r>
          </w:p>
          <w:p w14:paraId="6BD4EE21" w14:textId="77777777" w:rsidR="00517E43" w:rsidRPr="004E292D" w:rsidRDefault="00517E43" w:rsidP="00517E43">
            <w:pPr>
              <w:pStyle w:val="font7"/>
              <w:spacing w:line="360" w:lineRule="auto"/>
              <w:rPr>
                <w:rFonts w:ascii="Arial" w:hAnsi="Arial" w:cs="Arial"/>
                <w:sz w:val="20"/>
                <w:szCs w:val="15"/>
              </w:rPr>
            </w:pPr>
            <w:r>
              <w:rPr>
                <w:rStyle w:val="color15"/>
                <w:rFonts w:ascii="Arial" w:hAnsi="Arial" w:cs="Arial"/>
                <w:sz w:val="20"/>
                <w:szCs w:val="15"/>
              </w:rPr>
              <w:t>Camp Sabali &amp; Safaris is situated on the outskirts of Mfuwe adjacent to the Luangwa River overlooking the South Luangwa National Park on the opposite banks of the river. Access to the island in winter is by road and by boat during the rainy season</w:t>
            </w:r>
          </w:p>
        </w:tc>
      </w:tr>
      <w:tr w:rsidR="00517E43" w14:paraId="14F399B1" w14:textId="77777777" w:rsidTr="00F27AEB">
        <w:trPr>
          <w:trHeight w:val="867"/>
        </w:trPr>
        <w:tc>
          <w:tcPr>
            <w:tcW w:w="4153" w:type="dxa"/>
            <w:shd w:val="clear" w:color="auto" w:fill="C2D69B" w:themeFill="accent3" w:themeFillTint="99"/>
          </w:tcPr>
          <w:p w14:paraId="0A7E10B9" w14:textId="77777777" w:rsidR="00517E43" w:rsidRPr="00F46275" w:rsidRDefault="00517E43" w:rsidP="00517E43">
            <w:pPr>
              <w:jc w:val="both"/>
              <w:rPr>
                <w:rStyle w:val="color15"/>
              </w:rPr>
            </w:pPr>
            <w:r w:rsidRPr="00F46275">
              <w:rPr>
                <w:rStyle w:val="color15"/>
              </w:rPr>
              <w:t>Location (Province / City / Town</w:t>
            </w:r>
          </w:p>
          <w:p w14:paraId="21542D53" w14:textId="77777777" w:rsidR="00517E43" w:rsidRPr="00F46275" w:rsidRDefault="00517E43" w:rsidP="00517E43">
            <w:pPr>
              <w:jc w:val="both"/>
              <w:rPr>
                <w:rStyle w:val="color15"/>
              </w:rPr>
            </w:pPr>
          </w:p>
        </w:tc>
        <w:tc>
          <w:tcPr>
            <w:tcW w:w="6681" w:type="dxa"/>
          </w:tcPr>
          <w:p w14:paraId="355B91C2" w14:textId="77777777" w:rsidR="00517E43" w:rsidRDefault="00517E43" w:rsidP="00517E43">
            <w:pPr>
              <w:pStyle w:val="Default"/>
              <w:rPr>
                <w:rFonts w:ascii="Arial" w:hAnsi="Arial" w:cs="Arial"/>
                <w:sz w:val="20"/>
                <w:szCs w:val="20"/>
              </w:rPr>
            </w:pPr>
            <w:r>
              <w:rPr>
                <w:rFonts w:ascii="Arial" w:hAnsi="Arial" w:cs="Arial"/>
                <w:sz w:val="20"/>
                <w:szCs w:val="20"/>
              </w:rPr>
              <w:t>Cropping, Mfuwe 25km from Mfuwe International Airport.</w:t>
            </w:r>
          </w:p>
        </w:tc>
      </w:tr>
      <w:tr w:rsidR="00517E43" w14:paraId="5785AF86" w14:textId="77777777" w:rsidTr="00F27AEB">
        <w:trPr>
          <w:trHeight w:val="867"/>
        </w:trPr>
        <w:tc>
          <w:tcPr>
            <w:tcW w:w="4153" w:type="dxa"/>
            <w:shd w:val="clear" w:color="auto" w:fill="C2D69B" w:themeFill="accent3" w:themeFillTint="99"/>
          </w:tcPr>
          <w:p w14:paraId="605BE973" w14:textId="77777777" w:rsidR="00517E43" w:rsidRPr="00F46275" w:rsidRDefault="00517E43" w:rsidP="00517E43">
            <w:pPr>
              <w:jc w:val="both"/>
              <w:rPr>
                <w:rStyle w:val="color15"/>
              </w:rPr>
            </w:pPr>
            <w:r w:rsidRPr="00F46275">
              <w:rPr>
                <w:rStyle w:val="color15"/>
              </w:rPr>
              <w:t>GPS coordinates in decimal degrees</w:t>
            </w:r>
          </w:p>
          <w:p w14:paraId="4117CBED" w14:textId="77777777" w:rsidR="00517E43" w:rsidRPr="00F46275" w:rsidRDefault="00517E43" w:rsidP="00517E43">
            <w:pPr>
              <w:jc w:val="both"/>
              <w:rPr>
                <w:rStyle w:val="color15"/>
              </w:rPr>
            </w:pPr>
          </w:p>
        </w:tc>
        <w:tc>
          <w:tcPr>
            <w:tcW w:w="6681" w:type="dxa"/>
          </w:tcPr>
          <w:p w14:paraId="48F71332" w14:textId="77777777" w:rsidR="00517E43" w:rsidRDefault="00517E43" w:rsidP="00517E43">
            <w:pPr>
              <w:pStyle w:val="Default"/>
              <w:rPr>
                <w:rFonts w:ascii="Arial" w:hAnsi="Arial" w:cs="Arial"/>
                <w:sz w:val="20"/>
                <w:szCs w:val="20"/>
              </w:rPr>
            </w:pPr>
            <w:r>
              <w:rPr>
                <w:rFonts w:ascii="Arial" w:hAnsi="Arial" w:cs="Arial"/>
                <w:sz w:val="20"/>
                <w:szCs w:val="20"/>
              </w:rPr>
              <w:t>Latitude: 13°06’13.8”</w:t>
            </w:r>
          </w:p>
          <w:p w14:paraId="49A845AC" w14:textId="77777777" w:rsidR="00517E43" w:rsidRDefault="00517E43" w:rsidP="00517E43">
            <w:pPr>
              <w:pStyle w:val="Default"/>
              <w:rPr>
                <w:rFonts w:ascii="Arial" w:hAnsi="Arial" w:cs="Arial"/>
                <w:sz w:val="20"/>
                <w:szCs w:val="20"/>
              </w:rPr>
            </w:pPr>
            <w:r>
              <w:rPr>
                <w:rFonts w:ascii="Arial" w:hAnsi="Arial" w:cs="Arial"/>
                <w:sz w:val="20"/>
                <w:szCs w:val="20"/>
              </w:rPr>
              <w:t>Longitude: 31°48’45.1” E</w:t>
            </w:r>
          </w:p>
        </w:tc>
      </w:tr>
      <w:tr w:rsidR="00517E43" w14:paraId="3A94055B" w14:textId="77777777" w:rsidTr="00F27AEB">
        <w:trPr>
          <w:trHeight w:val="297"/>
        </w:trPr>
        <w:tc>
          <w:tcPr>
            <w:tcW w:w="4153" w:type="dxa"/>
            <w:shd w:val="clear" w:color="auto" w:fill="C2D69B" w:themeFill="accent3" w:themeFillTint="99"/>
          </w:tcPr>
          <w:p w14:paraId="3EAB91EE" w14:textId="77777777" w:rsidR="00517E43" w:rsidRPr="00F46275" w:rsidRDefault="00517E43" w:rsidP="00517E43">
            <w:pPr>
              <w:jc w:val="both"/>
              <w:rPr>
                <w:rStyle w:val="color15"/>
              </w:rPr>
            </w:pPr>
            <w:r w:rsidRPr="00F46275">
              <w:rPr>
                <w:rStyle w:val="color15"/>
              </w:rPr>
              <w:t xml:space="preserve">Property facilities </w:t>
            </w:r>
          </w:p>
        </w:tc>
        <w:tc>
          <w:tcPr>
            <w:tcW w:w="6681" w:type="dxa"/>
          </w:tcPr>
          <w:p w14:paraId="570A20AA" w14:textId="77777777" w:rsidR="00517E43" w:rsidRDefault="00517E43" w:rsidP="00517E43">
            <w:pPr>
              <w:autoSpaceDE w:val="0"/>
              <w:autoSpaceDN w:val="0"/>
              <w:adjustRightInd w:val="0"/>
              <w:rPr>
                <w:rFonts w:ascii="Arial" w:hAnsi="Arial" w:cs="Arial"/>
                <w:sz w:val="20"/>
                <w:szCs w:val="20"/>
              </w:rPr>
            </w:pPr>
            <w:r>
              <w:rPr>
                <w:rFonts w:ascii="Arial" w:hAnsi="Arial" w:cs="Arial"/>
                <w:sz w:val="20"/>
                <w:szCs w:val="20"/>
              </w:rPr>
              <w:t>Pool, free parking, free Wi-Fi, Overhead fans</w:t>
            </w:r>
          </w:p>
        </w:tc>
      </w:tr>
      <w:tr w:rsidR="00517E43" w14:paraId="30E2C67A" w14:textId="77777777" w:rsidTr="00F27AEB">
        <w:trPr>
          <w:trHeight w:val="582"/>
        </w:trPr>
        <w:tc>
          <w:tcPr>
            <w:tcW w:w="4153" w:type="dxa"/>
            <w:shd w:val="clear" w:color="auto" w:fill="C2D69B" w:themeFill="accent3" w:themeFillTint="99"/>
          </w:tcPr>
          <w:p w14:paraId="5B9E479A" w14:textId="77777777" w:rsidR="00517E43" w:rsidRPr="00F46275" w:rsidRDefault="00517E43" w:rsidP="00517E43">
            <w:pPr>
              <w:jc w:val="both"/>
              <w:rPr>
                <w:rStyle w:val="color15"/>
              </w:rPr>
            </w:pPr>
            <w:r w:rsidRPr="00F46275">
              <w:rPr>
                <w:rStyle w:val="color15"/>
              </w:rPr>
              <w:t xml:space="preserve">Room description </w:t>
            </w:r>
          </w:p>
          <w:p w14:paraId="622DCD17" w14:textId="77777777" w:rsidR="00517E43" w:rsidRPr="00F46275" w:rsidRDefault="00517E43" w:rsidP="00517E43">
            <w:pPr>
              <w:jc w:val="both"/>
              <w:rPr>
                <w:rStyle w:val="color15"/>
              </w:rPr>
            </w:pPr>
          </w:p>
        </w:tc>
        <w:tc>
          <w:tcPr>
            <w:tcW w:w="6681" w:type="dxa"/>
          </w:tcPr>
          <w:p w14:paraId="1221C5A6" w14:textId="77777777" w:rsidR="00517E43" w:rsidRDefault="00517E43" w:rsidP="00517E43">
            <w:pPr>
              <w:autoSpaceDE w:val="0"/>
              <w:autoSpaceDN w:val="0"/>
              <w:adjustRightInd w:val="0"/>
              <w:rPr>
                <w:rFonts w:ascii="Arial" w:hAnsi="Arial" w:cs="Arial"/>
                <w:sz w:val="20"/>
                <w:szCs w:val="20"/>
              </w:rPr>
            </w:pPr>
            <w:r>
              <w:rPr>
                <w:rFonts w:ascii="Arial" w:hAnsi="Arial" w:cs="Arial"/>
                <w:sz w:val="20"/>
                <w:szCs w:val="20"/>
              </w:rPr>
              <w:t>Luxury En-suite tents on a deck with veranda</w:t>
            </w:r>
          </w:p>
          <w:p w14:paraId="34A82010" w14:textId="77777777" w:rsidR="00517E43" w:rsidRDefault="00517E43" w:rsidP="00517E43">
            <w:pPr>
              <w:autoSpaceDE w:val="0"/>
              <w:autoSpaceDN w:val="0"/>
              <w:adjustRightInd w:val="0"/>
              <w:rPr>
                <w:rFonts w:ascii="Arial" w:hAnsi="Arial" w:cs="Arial"/>
                <w:sz w:val="20"/>
                <w:szCs w:val="20"/>
              </w:rPr>
            </w:pPr>
          </w:p>
        </w:tc>
      </w:tr>
      <w:tr w:rsidR="00517E43" w14:paraId="3ED49EFE" w14:textId="77777777" w:rsidTr="00F27AEB">
        <w:trPr>
          <w:trHeight w:val="1798"/>
        </w:trPr>
        <w:tc>
          <w:tcPr>
            <w:tcW w:w="4153" w:type="dxa"/>
            <w:shd w:val="clear" w:color="auto" w:fill="C2D69B" w:themeFill="accent3" w:themeFillTint="99"/>
          </w:tcPr>
          <w:p w14:paraId="06E506CC" w14:textId="77777777" w:rsidR="00517E43" w:rsidRPr="00F46275" w:rsidRDefault="00517E43" w:rsidP="00517E43">
            <w:pPr>
              <w:spacing w:line="276" w:lineRule="auto"/>
              <w:jc w:val="both"/>
              <w:rPr>
                <w:rStyle w:val="color15"/>
              </w:rPr>
            </w:pPr>
            <w:r w:rsidRPr="00F46275">
              <w:rPr>
                <w:rStyle w:val="color15"/>
              </w:rPr>
              <w:t xml:space="preserve">In room amenities </w:t>
            </w:r>
          </w:p>
          <w:p w14:paraId="1B4276BC" w14:textId="77777777" w:rsidR="00517E43" w:rsidRPr="00F46275" w:rsidRDefault="00517E43" w:rsidP="00517E43">
            <w:pPr>
              <w:spacing w:line="276" w:lineRule="auto"/>
              <w:jc w:val="both"/>
              <w:rPr>
                <w:rStyle w:val="color15"/>
              </w:rPr>
            </w:pPr>
          </w:p>
          <w:p w14:paraId="5FD1CDBB" w14:textId="77777777" w:rsidR="00517E43" w:rsidRPr="00F46275" w:rsidRDefault="00517E43" w:rsidP="00517E43">
            <w:pPr>
              <w:spacing w:line="276" w:lineRule="auto"/>
              <w:jc w:val="both"/>
              <w:rPr>
                <w:rStyle w:val="color15"/>
              </w:rPr>
            </w:pPr>
          </w:p>
          <w:p w14:paraId="0ECE6B0F" w14:textId="77777777" w:rsidR="00517E43" w:rsidRPr="00F46275" w:rsidRDefault="00517E43" w:rsidP="00517E43">
            <w:pPr>
              <w:spacing w:line="276" w:lineRule="auto"/>
              <w:jc w:val="both"/>
              <w:rPr>
                <w:rStyle w:val="color15"/>
              </w:rPr>
            </w:pPr>
          </w:p>
          <w:p w14:paraId="1FEDD60C" w14:textId="77777777" w:rsidR="00517E43" w:rsidRPr="00F46275" w:rsidRDefault="00517E43" w:rsidP="00517E43">
            <w:pPr>
              <w:spacing w:line="276" w:lineRule="auto"/>
              <w:jc w:val="both"/>
              <w:rPr>
                <w:rStyle w:val="color15"/>
              </w:rPr>
            </w:pPr>
          </w:p>
          <w:p w14:paraId="02395BA9" w14:textId="77777777" w:rsidR="00517E43" w:rsidRPr="00F46275" w:rsidRDefault="00517E43" w:rsidP="00517E43">
            <w:pPr>
              <w:spacing w:line="276" w:lineRule="auto"/>
              <w:jc w:val="both"/>
              <w:rPr>
                <w:rStyle w:val="color15"/>
              </w:rPr>
            </w:pPr>
          </w:p>
        </w:tc>
        <w:tc>
          <w:tcPr>
            <w:tcW w:w="6681" w:type="dxa"/>
          </w:tcPr>
          <w:p w14:paraId="6D7E18F1" w14:textId="77777777" w:rsidR="00517E43" w:rsidRDefault="00517E43" w:rsidP="00517E43">
            <w:pPr>
              <w:pStyle w:val="ListParagraph"/>
              <w:autoSpaceDE w:val="0"/>
              <w:autoSpaceDN w:val="0"/>
              <w:adjustRightInd w:val="0"/>
              <w:spacing w:line="276" w:lineRule="auto"/>
              <w:rPr>
                <w:rFonts w:ascii="Arial" w:hAnsi="Arial" w:cs="Arial"/>
                <w:color w:val="000000" w:themeColor="text1"/>
                <w:sz w:val="20"/>
                <w:szCs w:val="20"/>
              </w:rPr>
            </w:pPr>
          </w:p>
          <w:p w14:paraId="198FB863" w14:textId="77777777" w:rsidR="00517E43" w:rsidRDefault="00517E43" w:rsidP="00517E43">
            <w:pPr>
              <w:autoSpaceDE w:val="0"/>
              <w:autoSpaceDN w:val="0"/>
              <w:adjustRightInd w:val="0"/>
              <w:spacing w:line="276" w:lineRule="auto"/>
              <w:rPr>
                <w:rFonts w:ascii="Arial" w:hAnsi="Arial" w:cs="Arial"/>
                <w:sz w:val="20"/>
                <w:szCs w:val="20"/>
              </w:rPr>
            </w:pPr>
            <w:r>
              <w:rPr>
                <w:rFonts w:ascii="Arial" w:hAnsi="Arial" w:cs="Arial"/>
                <w:sz w:val="20"/>
                <w:szCs w:val="20"/>
              </w:rPr>
              <w:t>Electricity and plug points, tea, coffee making facilities.</w:t>
            </w:r>
          </w:p>
          <w:p w14:paraId="39A1687C" w14:textId="77777777" w:rsidR="00517E43" w:rsidRDefault="00517E43" w:rsidP="00517E43">
            <w:pPr>
              <w:autoSpaceDE w:val="0"/>
              <w:autoSpaceDN w:val="0"/>
              <w:adjustRightInd w:val="0"/>
              <w:spacing w:line="276" w:lineRule="auto"/>
              <w:rPr>
                <w:rFonts w:ascii="Arial" w:hAnsi="Arial" w:cs="Arial"/>
                <w:sz w:val="20"/>
                <w:szCs w:val="20"/>
              </w:rPr>
            </w:pPr>
          </w:p>
          <w:p w14:paraId="00323192" w14:textId="77777777" w:rsidR="00517E43" w:rsidRDefault="00517E43" w:rsidP="00517E43">
            <w:pPr>
              <w:autoSpaceDE w:val="0"/>
              <w:autoSpaceDN w:val="0"/>
              <w:adjustRightInd w:val="0"/>
              <w:spacing w:line="276" w:lineRule="auto"/>
              <w:rPr>
                <w:rFonts w:ascii="Arial" w:hAnsi="Arial" w:cs="Arial"/>
                <w:sz w:val="20"/>
                <w:szCs w:val="20"/>
              </w:rPr>
            </w:pPr>
            <w:r>
              <w:rPr>
                <w:rFonts w:ascii="Arial" w:hAnsi="Arial" w:cs="Arial"/>
                <w:sz w:val="20"/>
                <w:szCs w:val="20"/>
              </w:rPr>
              <w:t xml:space="preserve">Charging points also located at the main area. </w:t>
            </w:r>
          </w:p>
          <w:p w14:paraId="20A45D52" w14:textId="77777777" w:rsidR="00517E43" w:rsidRDefault="00517E43" w:rsidP="00517E43">
            <w:pPr>
              <w:autoSpaceDE w:val="0"/>
              <w:autoSpaceDN w:val="0"/>
              <w:adjustRightInd w:val="0"/>
              <w:spacing w:line="276" w:lineRule="auto"/>
              <w:rPr>
                <w:rFonts w:ascii="Arial" w:hAnsi="Arial" w:cs="Arial"/>
                <w:sz w:val="20"/>
                <w:szCs w:val="20"/>
              </w:rPr>
            </w:pPr>
          </w:p>
          <w:p w14:paraId="5C9CDDDE" w14:textId="77777777" w:rsidR="00517E43" w:rsidRDefault="00517E43" w:rsidP="00517E43">
            <w:pPr>
              <w:autoSpaceDE w:val="0"/>
              <w:autoSpaceDN w:val="0"/>
              <w:adjustRightInd w:val="0"/>
              <w:spacing w:line="276" w:lineRule="auto"/>
              <w:rPr>
                <w:rFonts w:ascii="Arial" w:hAnsi="Arial" w:cs="Arial"/>
                <w:sz w:val="20"/>
                <w:szCs w:val="20"/>
              </w:rPr>
            </w:pPr>
            <w:r>
              <w:rPr>
                <w:rFonts w:ascii="Arial" w:hAnsi="Arial" w:cs="Arial"/>
                <w:sz w:val="20"/>
                <w:szCs w:val="20"/>
              </w:rPr>
              <w:t>International adaptors available on request</w:t>
            </w:r>
          </w:p>
          <w:p w14:paraId="08F87607" w14:textId="77777777" w:rsidR="00517E43" w:rsidRDefault="00517E43" w:rsidP="00517E43">
            <w:pPr>
              <w:autoSpaceDE w:val="0"/>
              <w:autoSpaceDN w:val="0"/>
              <w:adjustRightInd w:val="0"/>
              <w:spacing w:line="276" w:lineRule="auto"/>
              <w:rPr>
                <w:rFonts w:ascii="Arial" w:hAnsi="Arial" w:cs="Arial"/>
                <w:sz w:val="20"/>
                <w:szCs w:val="20"/>
              </w:rPr>
            </w:pPr>
          </w:p>
        </w:tc>
      </w:tr>
      <w:bookmarkEnd w:id="1"/>
    </w:tbl>
    <w:p w14:paraId="4947D2FB" w14:textId="77777777" w:rsidR="00517E43" w:rsidRDefault="00517E43" w:rsidP="00517E43">
      <w:pPr>
        <w:rPr>
          <w:rFonts w:ascii="Arial" w:hAnsi="Arial" w:cs="Arial"/>
          <w:b/>
          <w:sz w:val="28"/>
          <w:szCs w:val="28"/>
          <w:u w:val="single"/>
        </w:rPr>
      </w:pPr>
    </w:p>
    <w:tbl>
      <w:tblPr>
        <w:tblStyle w:val="TableGrid"/>
        <w:tblpPr w:leftFromText="180" w:rightFromText="180" w:vertAnchor="text" w:horzAnchor="margin" w:tblpY="-10202"/>
        <w:tblW w:w="10790" w:type="dxa"/>
        <w:tblLayout w:type="fixed"/>
        <w:tblLook w:val="04A0" w:firstRow="1" w:lastRow="0" w:firstColumn="1" w:lastColumn="0" w:noHBand="0" w:noVBand="1"/>
      </w:tblPr>
      <w:tblGrid>
        <w:gridCol w:w="4106"/>
        <w:gridCol w:w="6684"/>
      </w:tblGrid>
      <w:tr w:rsidR="00F46275" w14:paraId="71A2BBD8" w14:textId="77777777" w:rsidTr="00F46275">
        <w:tc>
          <w:tcPr>
            <w:tcW w:w="4106" w:type="dxa"/>
            <w:shd w:val="clear" w:color="auto" w:fill="C2D69B" w:themeFill="accent3" w:themeFillTint="99"/>
          </w:tcPr>
          <w:p w14:paraId="6FA9BE39" w14:textId="77777777" w:rsidR="00BD619F" w:rsidRDefault="00BD619F" w:rsidP="00F46275">
            <w:pPr>
              <w:jc w:val="both"/>
              <w:rPr>
                <w:b/>
              </w:rPr>
            </w:pPr>
          </w:p>
          <w:p w14:paraId="5481CD46" w14:textId="77777777" w:rsidR="00F27AEB" w:rsidRDefault="00F27AEB" w:rsidP="00F46275">
            <w:pPr>
              <w:jc w:val="both"/>
              <w:rPr>
                <w:b/>
              </w:rPr>
            </w:pPr>
          </w:p>
          <w:p w14:paraId="6568797C" w14:textId="77777777" w:rsidR="00F27AEB" w:rsidRDefault="00F27AEB" w:rsidP="00F46275">
            <w:pPr>
              <w:jc w:val="both"/>
              <w:rPr>
                <w:b/>
              </w:rPr>
            </w:pPr>
          </w:p>
          <w:p w14:paraId="0ACF9BF4" w14:textId="77777777" w:rsidR="00F46275" w:rsidRDefault="00F46275" w:rsidP="00F46275">
            <w:pPr>
              <w:jc w:val="both"/>
              <w:rPr>
                <w:b/>
              </w:rPr>
            </w:pPr>
            <w:r>
              <w:rPr>
                <w:b/>
              </w:rPr>
              <w:t xml:space="preserve">Physical address </w:t>
            </w:r>
          </w:p>
          <w:p w14:paraId="3F07A03A" w14:textId="052E1900" w:rsidR="00F27AEB" w:rsidRDefault="00F27AEB" w:rsidP="00F46275">
            <w:pPr>
              <w:jc w:val="both"/>
              <w:rPr>
                <w:b/>
              </w:rPr>
            </w:pPr>
          </w:p>
        </w:tc>
        <w:tc>
          <w:tcPr>
            <w:tcW w:w="6684" w:type="dxa"/>
          </w:tcPr>
          <w:p w14:paraId="2A78A671" w14:textId="77777777" w:rsidR="009A3660" w:rsidRDefault="009A3660" w:rsidP="00F46275">
            <w:pPr>
              <w:jc w:val="both"/>
              <w:rPr>
                <w:rFonts w:ascii="Arial" w:hAnsi="Arial" w:cs="Arial"/>
                <w:sz w:val="20"/>
                <w:szCs w:val="20"/>
              </w:rPr>
            </w:pPr>
          </w:p>
          <w:p w14:paraId="3528246E" w14:textId="77777777" w:rsidR="00F27AEB" w:rsidRDefault="00F27AEB" w:rsidP="00F46275">
            <w:pPr>
              <w:jc w:val="both"/>
              <w:rPr>
                <w:rFonts w:ascii="Arial" w:hAnsi="Arial" w:cs="Arial"/>
                <w:sz w:val="20"/>
                <w:szCs w:val="20"/>
              </w:rPr>
            </w:pPr>
          </w:p>
          <w:p w14:paraId="0B0DE933" w14:textId="77777777" w:rsidR="00F27AEB" w:rsidRDefault="00F27AEB" w:rsidP="00F46275">
            <w:pPr>
              <w:jc w:val="both"/>
              <w:rPr>
                <w:rFonts w:ascii="Arial" w:hAnsi="Arial" w:cs="Arial"/>
                <w:sz w:val="20"/>
                <w:szCs w:val="20"/>
              </w:rPr>
            </w:pPr>
          </w:p>
          <w:p w14:paraId="40B6DDEE" w14:textId="77777777" w:rsidR="00F27AEB" w:rsidRDefault="00F27AEB" w:rsidP="00F46275">
            <w:pPr>
              <w:jc w:val="both"/>
              <w:rPr>
                <w:rFonts w:ascii="Arial" w:hAnsi="Arial" w:cs="Arial"/>
                <w:sz w:val="20"/>
                <w:szCs w:val="20"/>
              </w:rPr>
            </w:pPr>
          </w:p>
          <w:p w14:paraId="6812087D" w14:textId="24534B33" w:rsidR="009A3660" w:rsidRDefault="00F46275" w:rsidP="00F46275">
            <w:pPr>
              <w:jc w:val="both"/>
              <w:rPr>
                <w:rFonts w:ascii="Arial" w:hAnsi="Arial" w:cs="Arial"/>
                <w:sz w:val="20"/>
                <w:szCs w:val="20"/>
              </w:rPr>
            </w:pPr>
            <w:proofErr w:type="spellStart"/>
            <w:r>
              <w:rPr>
                <w:rFonts w:ascii="Arial" w:hAnsi="Arial" w:cs="Arial"/>
                <w:sz w:val="20"/>
                <w:szCs w:val="20"/>
              </w:rPr>
              <w:t>Lupande</w:t>
            </w:r>
            <w:proofErr w:type="spellEnd"/>
            <w:r>
              <w:rPr>
                <w:rFonts w:ascii="Arial" w:hAnsi="Arial" w:cs="Arial"/>
                <w:sz w:val="20"/>
                <w:szCs w:val="20"/>
              </w:rPr>
              <w:t xml:space="preserve"> </w:t>
            </w:r>
            <w:proofErr w:type="spellStart"/>
            <w:r>
              <w:rPr>
                <w:rFonts w:ascii="Arial" w:hAnsi="Arial" w:cs="Arial"/>
                <w:sz w:val="20"/>
                <w:szCs w:val="20"/>
              </w:rPr>
              <w:t>Isaland</w:t>
            </w:r>
            <w:proofErr w:type="spellEnd"/>
            <w:r>
              <w:rPr>
                <w:rFonts w:ascii="Arial" w:hAnsi="Arial" w:cs="Arial"/>
                <w:sz w:val="20"/>
                <w:szCs w:val="20"/>
              </w:rPr>
              <w:t>,</w:t>
            </w:r>
          </w:p>
          <w:p w14:paraId="229AA777" w14:textId="1E81792A" w:rsidR="00F46275" w:rsidRDefault="00F46275" w:rsidP="00F46275">
            <w:pPr>
              <w:jc w:val="both"/>
              <w:rPr>
                <w:rFonts w:ascii="Arial" w:hAnsi="Arial" w:cs="Arial"/>
                <w:sz w:val="20"/>
                <w:szCs w:val="20"/>
              </w:rPr>
            </w:pPr>
            <w:r>
              <w:rPr>
                <w:rFonts w:ascii="Arial" w:hAnsi="Arial" w:cs="Arial"/>
                <w:sz w:val="20"/>
                <w:szCs w:val="20"/>
              </w:rPr>
              <w:t xml:space="preserve"> SLAMU Workshop, Church Road, Cropping, Mfuwe, Zambia. </w:t>
            </w:r>
          </w:p>
          <w:p w14:paraId="22174444" w14:textId="77777777" w:rsidR="00F46275" w:rsidRDefault="00F46275" w:rsidP="00F46275">
            <w:pPr>
              <w:jc w:val="both"/>
              <w:rPr>
                <w:rFonts w:ascii="Arial" w:hAnsi="Arial" w:cs="Arial"/>
                <w:sz w:val="20"/>
                <w:szCs w:val="20"/>
              </w:rPr>
            </w:pPr>
          </w:p>
        </w:tc>
      </w:tr>
      <w:tr w:rsidR="00F46275" w14:paraId="4D1304C2" w14:textId="77777777" w:rsidTr="00F46275">
        <w:tc>
          <w:tcPr>
            <w:tcW w:w="4106" w:type="dxa"/>
            <w:shd w:val="clear" w:color="auto" w:fill="C2D69B" w:themeFill="accent3" w:themeFillTint="99"/>
          </w:tcPr>
          <w:p w14:paraId="0B0D30D4" w14:textId="77777777" w:rsidR="00F46275" w:rsidRDefault="00F46275" w:rsidP="00F46275">
            <w:pPr>
              <w:jc w:val="both"/>
              <w:rPr>
                <w:b/>
              </w:rPr>
            </w:pPr>
            <w:r>
              <w:rPr>
                <w:b/>
              </w:rPr>
              <w:t>Property telephone number</w:t>
            </w:r>
          </w:p>
        </w:tc>
        <w:tc>
          <w:tcPr>
            <w:tcW w:w="6684" w:type="dxa"/>
            <w:shd w:val="clear" w:color="auto" w:fill="FFFFFF" w:themeFill="background1"/>
          </w:tcPr>
          <w:p w14:paraId="1416E319" w14:textId="77777777" w:rsidR="00F46275" w:rsidRDefault="00F46275" w:rsidP="00F46275">
            <w:pPr>
              <w:spacing w:line="360" w:lineRule="auto"/>
              <w:jc w:val="both"/>
              <w:rPr>
                <w:rFonts w:ascii="Arial" w:hAnsi="Arial" w:cs="Arial"/>
                <w:sz w:val="20"/>
                <w:szCs w:val="20"/>
              </w:rPr>
            </w:pPr>
            <w:r>
              <w:rPr>
                <w:rStyle w:val="apple-converted-space"/>
                <w:rFonts w:ascii="Arial" w:hAnsi="Arial" w:cs="Arial"/>
                <w:color w:val="2E2E2E"/>
                <w:sz w:val="20"/>
                <w:szCs w:val="20"/>
              </w:rPr>
              <w:t> </w:t>
            </w:r>
            <w:r>
              <w:rPr>
                <w:rFonts w:ascii="Arial" w:hAnsi="Arial" w:cs="Arial"/>
                <w:color w:val="2E2E2E"/>
                <w:sz w:val="20"/>
                <w:szCs w:val="20"/>
              </w:rPr>
              <w:t xml:space="preserve">+260 </w:t>
            </w:r>
          </w:p>
        </w:tc>
      </w:tr>
      <w:tr w:rsidR="00F46275" w14:paraId="702EE863" w14:textId="77777777" w:rsidTr="00F46275">
        <w:tc>
          <w:tcPr>
            <w:tcW w:w="4106" w:type="dxa"/>
            <w:shd w:val="clear" w:color="auto" w:fill="C2D69B" w:themeFill="accent3" w:themeFillTint="99"/>
          </w:tcPr>
          <w:p w14:paraId="6DAA55AC" w14:textId="77777777" w:rsidR="00F46275" w:rsidRDefault="00F46275" w:rsidP="00F46275">
            <w:pPr>
              <w:jc w:val="both"/>
              <w:rPr>
                <w:b/>
              </w:rPr>
            </w:pPr>
            <w:r>
              <w:rPr>
                <w:b/>
              </w:rPr>
              <w:t>Postal address</w:t>
            </w:r>
          </w:p>
        </w:tc>
        <w:tc>
          <w:tcPr>
            <w:tcW w:w="6684" w:type="dxa"/>
          </w:tcPr>
          <w:p w14:paraId="3AA5A776" w14:textId="77777777" w:rsidR="00F46275" w:rsidRDefault="00F46275" w:rsidP="00F46275">
            <w:pPr>
              <w:jc w:val="both"/>
              <w:rPr>
                <w:rFonts w:ascii="Arial" w:hAnsi="Arial" w:cs="Arial"/>
                <w:sz w:val="20"/>
                <w:szCs w:val="20"/>
              </w:rPr>
            </w:pPr>
          </w:p>
          <w:p w14:paraId="00163D00" w14:textId="77777777" w:rsidR="00F46275" w:rsidRDefault="00F46275" w:rsidP="00F46275">
            <w:pPr>
              <w:jc w:val="both"/>
              <w:rPr>
                <w:rFonts w:ascii="Arial" w:hAnsi="Arial" w:cs="Arial"/>
                <w:sz w:val="20"/>
                <w:szCs w:val="20"/>
              </w:rPr>
            </w:pPr>
            <w:proofErr w:type="spellStart"/>
            <w:r>
              <w:rPr>
                <w:rFonts w:ascii="Arial" w:hAnsi="Arial" w:cs="Arial"/>
                <w:sz w:val="20"/>
                <w:szCs w:val="20"/>
              </w:rPr>
              <w:t>P.</w:t>
            </w:r>
            <w:proofErr w:type="gramStart"/>
            <w:r>
              <w:rPr>
                <w:rFonts w:ascii="Arial" w:hAnsi="Arial" w:cs="Arial"/>
                <w:sz w:val="20"/>
                <w:szCs w:val="20"/>
              </w:rPr>
              <w:t>O.Box</w:t>
            </w:r>
            <w:proofErr w:type="spellEnd"/>
            <w:proofErr w:type="gramEnd"/>
            <w:r>
              <w:rPr>
                <w:rFonts w:ascii="Arial" w:hAnsi="Arial" w:cs="Arial"/>
                <w:sz w:val="20"/>
                <w:szCs w:val="20"/>
              </w:rPr>
              <w:t xml:space="preserve"> 148, Mfuwe, Zambia</w:t>
            </w:r>
          </w:p>
        </w:tc>
      </w:tr>
      <w:tr w:rsidR="00F46275" w14:paraId="2258B28F" w14:textId="77777777" w:rsidTr="00F46275">
        <w:tc>
          <w:tcPr>
            <w:tcW w:w="4106" w:type="dxa"/>
            <w:shd w:val="clear" w:color="auto" w:fill="C2D69B" w:themeFill="accent3" w:themeFillTint="99"/>
          </w:tcPr>
          <w:p w14:paraId="5296116E" w14:textId="77777777" w:rsidR="00F46275" w:rsidRDefault="00F46275" w:rsidP="00F46275">
            <w:pPr>
              <w:rPr>
                <w:b/>
              </w:rPr>
            </w:pPr>
            <w:r>
              <w:rPr>
                <w:b/>
              </w:rPr>
              <w:t>Accommodation email address</w:t>
            </w:r>
          </w:p>
        </w:tc>
        <w:tc>
          <w:tcPr>
            <w:tcW w:w="6684" w:type="dxa"/>
          </w:tcPr>
          <w:p w14:paraId="62278CFD" w14:textId="77777777" w:rsidR="00F46275" w:rsidRDefault="00F46275" w:rsidP="00F46275">
            <w:pPr>
              <w:spacing w:line="360" w:lineRule="auto"/>
              <w:rPr>
                <w:rFonts w:ascii="Arial" w:hAnsi="Arial" w:cs="Arial"/>
                <w:color w:val="0000FF"/>
                <w:sz w:val="20"/>
                <w:szCs w:val="20"/>
                <w:u w:val="single"/>
              </w:rPr>
            </w:pPr>
            <w:r>
              <w:rPr>
                <w:rFonts w:ascii="Arial" w:hAnsi="Arial" w:cs="Arial"/>
                <w:sz w:val="20"/>
                <w:szCs w:val="20"/>
              </w:rPr>
              <w:t>res@campsabali.com</w:t>
            </w:r>
          </w:p>
        </w:tc>
      </w:tr>
      <w:tr w:rsidR="00F46275" w14:paraId="2AA82411" w14:textId="77777777" w:rsidTr="00F46275">
        <w:tc>
          <w:tcPr>
            <w:tcW w:w="4106" w:type="dxa"/>
            <w:shd w:val="clear" w:color="auto" w:fill="C2D69B" w:themeFill="accent3" w:themeFillTint="99"/>
          </w:tcPr>
          <w:p w14:paraId="3FC6D9F6" w14:textId="77777777" w:rsidR="00F46275" w:rsidRDefault="00F46275" w:rsidP="00F46275">
            <w:pPr>
              <w:jc w:val="both"/>
              <w:rPr>
                <w:b/>
              </w:rPr>
            </w:pPr>
            <w:r>
              <w:rPr>
                <w:b/>
              </w:rPr>
              <w:t>Web address</w:t>
            </w:r>
          </w:p>
        </w:tc>
        <w:tc>
          <w:tcPr>
            <w:tcW w:w="6684" w:type="dxa"/>
          </w:tcPr>
          <w:p w14:paraId="4AA48D2E" w14:textId="77777777" w:rsidR="00F46275" w:rsidRDefault="00F46275" w:rsidP="00F46275">
            <w:pPr>
              <w:jc w:val="both"/>
              <w:rPr>
                <w:rFonts w:ascii="Arial" w:hAnsi="Arial" w:cs="Arial"/>
                <w:sz w:val="20"/>
                <w:szCs w:val="20"/>
              </w:rPr>
            </w:pPr>
            <w:r>
              <w:t>www.campsabali.com</w:t>
            </w:r>
          </w:p>
          <w:p w14:paraId="25C8FD3F" w14:textId="77777777" w:rsidR="00F46275" w:rsidRDefault="00F46275" w:rsidP="00F46275">
            <w:pPr>
              <w:jc w:val="both"/>
              <w:rPr>
                <w:rFonts w:ascii="Arial" w:hAnsi="Arial" w:cs="Arial"/>
                <w:sz w:val="20"/>
                <w:szCs w:val="20"/>
              </w:rPr>
            </w:pPr>
          </w:p>
        </w:tc>
      </w:tr>
      <w:tr w:rsidR="00F46275" w14:paraId="27FFD0C1" w14:textId="77777777" w:rsidTr="00F46275">
        <w:tc>
          <w:tcPr>
            <w:tcW w:w="4106" w:type="dxa"/>
            <w:shd w:val="clear" w:color="auto" w:fill="C2D69B" w:themeFill="accent3" w:themeFillTint="99"/>
          </w:tcPr>
          <w:p w14:paraId="0F7C7346" w14:textId="77777777" w:rsidR="00F46275" w:rsidRDefault="00F46275" w:rsidP="00F46275">
            <w:pPr>
              <w:jc w:val="both"/>
              <w:rPr>
                <w:b/>
              </w:rPr>
            </w:pPr>
            <w:r>
              <w:rPr>
                <w:b/>
              </w:rPr>
              <w:t>Reservations telephone number</w:t>
            </w:r>
          </w:p>
        </w:tc>
        <w:tc>
          <w:tcPr>
            <w:tcW w:w="6684" w:type="dxa"/>
          </w:tcPr>
          <w:p w14:paraId="345F08C4" w14:textId="77777777" w:rsidR="00F46275" w:rsidRDefault="00F46275" w:rsidP="00F46275">
            <w:pPr>
              <w:jc w:val="both"/>
              <w:rPr>
                <w:rFonts w:ascii="Arial" w:hAnsi="Arial" w:cs="Arial"/>
                <w:sz w:val="20"/>
                <w:szCs w:val="20"/>
              </w:rPr>
            </w:pPr>
          </w:p>
          <w:p w14:paraId="3CE013DB" w14:textId="77777777" w:rsidR="00F46275" w:rsidRDefault="00F46275" w:rsidP="00F46275">
            <w:pPr>
              <w:jc w:val="both"/>
              <w:rPr>
                <w:rFonts w:ascii="Arial" w:hAnsi="Arial" w:cs="Arial"/>
                <w:color w:val="2E2E2E"/>
                <w:sz w:val="20"/>
                <w:szCs w:val="20"/>
              </w:rPr>
            </w:pPr>
            <w:r>
              <w:rPr>
                <w:rFonts w:ascii="Arial" w:hAnsi="Arial" w:cs="Arial"/>
                <w:color w:val="2E2E2E"/>
                <w:sz w:val="20"/>
                <w:szCs w:val="20"/>
              </w:rPr>
              <w:t xml:space="preserve">  +260 </w:t>
            </w:r>
          </w:p>
          <w:p w14:paraId="7B668B6D" w14:textId="77777777" w:rsidR="00F46275" w:rsidRDefault="00F46275" w:rsidP="00F46275">
            <w:pPr>
              <w:jc w:val="both"/>
              <w:rPr>
                <w:rFonts w:ascii="Arial" w:hAnsi="Arial" w:cs="Arial"/>
                <w:sz w:val="20"/>
                <w:szCs w:val="20"/>
              </w:rPr>
            </w:pPr>
          </w:p>
        </w:tc>
      </w:tr>
      <w:tr w:rsidR="00F46275" w14:paraId="36DF3D36" w14:textId="77777777" w:rsidTr="00F46275">
        <w:tc>
          <w:tcPr>
            <w:tcW w:w="4106" w:type="dxa"/>
            <w:shd w:val="clear" w:color="auto" w:fill="C2D69B" w:themeFill="accent3" w:themeFillTint="99"/>
          </w:tcPr>
          <w:p w14:paraId="1BF85535" w14:textId="77777777" w:rsidR="00F46275" w:rsidRDefault="00F46275" w:rsidP="00F46275">
            <w:pPr>
              <w:jc w:val="both"/>
              <w:rPr>
                <w:b/>
              </w:rPr>
            </w:pPr>
            <w:r>
              <w:rPr>
                <w:b/>
              </w:rPr>
              <w:t>Reservations email address</w:t>
            </w:r>
          </w:p>
          <w:p w14:paraId="20E9849C" w14:textId="77777777" w:rsidR="00F46275" w:rsidRDefault="00F46275" w:rsidP="00F46275">
            <w:pPr>
              <w:jc w:val="both"/>
              <w:rPr>
                <w:b/>
              </w:rPr>
            </w:pPr>
          </w:p>
        </w:tc>
        <w:tc>
          <w:tcPr>
            <w:tcW w:w="6684" w:type="dxa"/>
          </w:tcPr>
          <w:p w14:paraId="39910A8C" w14:textId="77777777" w:rsidR="00F46275" w:rsidRDefault="00F46275" w:rsidP="00F46275">
            <w:pPr>
              <w:jc w:val="both"/>
              <w:rPr>
                <w:rFonts w:ascii="Arial" w:hAnsi="Arial" w:cs="Arial"/>
                <w:color w:val="000000" w:themeColor="text1"/>
                <w:sz w:val="20"/>
                <w:szCs w:val="20"/>
              </w:rPr>
            </w:pPr>
            <w:r>
              <w:rPr>
                <w:rFonts w:ascii="Arial" w:hAnsi="Arial" w:cs="Arial"/>
                <w:sz w:val="20"/>
                <w:szCs w:val="20"/>
              </w:rPr>
              <w:t>res@campsabali.com</w:t>
            </w:r>
          </w:p>
          <w:p w14:paraId="0C4E6757" w14:textId="77777777" w:rsidR="00F46275" w:rsidRDefault="00F46275" w:rsidP="00F46275">
            <w:pPr>
              <w:jc w:val="both"/>
              <w:rPr>
                <w:rFonts w:ascii="Arial" w:hAnsi="Arial" w:cs="Arial"/>
                <w:color w:val="000000" w:themeColor="text1"/>
                <w:sz w:val="20"/>
                <w:szCs w:val="20"/>
              </w:rPr>
            </w:pPr>
          </w:p>
        </w:tc>
      </w:tr>
      <w:tr w:rsidR="00F46275" w14:paraId="07F1B90D" w14:textId="77777777" w:rsidTr="00F46275">
        <w:tc>
          <w:tcPr>
            <w:tcW w:w="4106" w:type="dxa"/>
            <w:shd w:val="clear" w:color="auto" w:fill="C2D69B" w:themeFill="accent3" w:themeFillTint="99"/>
          </w:tcPr>
          <w:p w14:paraId="2D3C1AD5" w14:textId="77777777" w:rsidR="00F46275" w:rsidRDefault="00F46275" w:rsidP="00F46275">
            <w:pPr>
              <w:rPr>
                <w:b/>
              </w:rPr>
            </w:pPr>
            <w:r>
              <w:rPr>
                <w:b/>
              </w:rPr>
              <w:t>Reservations fax number</w:t>
            </w:r>
          </w:p>
        </w:tc>
        <w:tc>
          <w:tcPr>
            <w:tcW w:w="6684" w:type="dxa"/>
          </w:tcPr>
          <w:p w14:paraId="75DE2B87" w14:textId="77777777" w:rsidR="00F46275" w:rsidRDefault="00F46275" w:rsidP="00F46275">
            <w:pPr>
              <w:rPr>
                <w:rFonts w:ascii="Arial" w:hAnsi="Arial" w:cs="Arial"/>
                <w:sz w:val="20"/>
                <w:szCs w:val="20"/>
              </w:rPr>
            </w:pPr>
            <w:r>
              <w:rPr>
                <w:rFonts w:ascii="Arial" w:hAnsi="Arial" w:cs="Arial"/>
                <w:sz w:val="20"/>
                <w:szCs w:val="20"/>
              </w:rPr>
              <w:t>N/A</w:t>
            </w:r>
          </w:p>
          <w:p w14:paraId="6738C530" w14:textId="77777777" w:rsidR="00F46275" w:rsidRDefault="00F46275" w:rsidP="00F46275">
            <w:pPr>
              <w:rPr>
                <w:rFonts w:ascii="Arial" w:hAnsi="Arial" w:cs="Arial"/>
                <w:sz w:val="20"/>
                <w:szCs w:val="20"/>
              </w:rPr>
            </w:pPr>
          </w:p>
        </w:tc>
      </w:tr>
      <w:tr w:rsidR="00F46275" w14:paraId="29FF4AC7" w14:textId="77777777" w:rsidTr="00F46275">
        <w:tc>
          <w:tcPr>
            <w:tcW w:w="4106" w:type="dxa"/>
            <w:shd w:val="clear" w:color="auto" w:fill="C2D69B" w:themeFill="accent3" w:themeFillTint="99"/>
          </w:tcPr>
          <w:p w14:paraId="5F54EFCD" w14:textId="77777777" w:rsidR="00F46275" w:rsidRDefault="00F46275" w:rsidP="00F46275">
            <w:pPr>
              <w:rPr>
                <w:b/>
              </w:rPr>
            </w:pPr>
            <w:r>
              <w:rPr>
                <w:b/>
              </w:rPr>
              <w:t>Child policy</w:t>
            </w:r>
          </w:p>
          <w:p w14:paraId="588081A2" w14:textId="77777777" w:rsidR="00F46275" w:rsidRDefault="00F46275" w:rsidP="00F46275">
            <w:pPr>
              <w:rPr>
                <w:b/>
              </w:rPr>
            </w:pPr>
          </w:p>
        </w:tc>
        <w:tc>
          <w:tcPr>
            <w:tcW w:w="6684" w:type="dxa"/>
          </w:tcPr>
          <w:p w14:paraId="54FA0ED9" w14:textId="77777777" w:rsidR="00F46275" w:rsidRDefault="00F46275" w:rsidP="00F46275">
            <w:pPr>
              <w:rPr>
                <w:rFonts w:ascii="Arial" w:hAnsi="Arial" w:cs="Arial"/>
                <w:sz w:val="20"/>
                <w:szCs w:val="20"/>
              </w:rPr>
            </w:pPr>
            <w:r>
              <w:rPr>
                <w:rFonts w:ascii="Arial" w:hAnsi="Arial" w:cs="Arial"/>
                <w:sz w:val="20"/>
                <w:szCs w:val="20"/>
              </w:rPr>
              <w:t>Children 12+ only</w:t>
            </w:r>
          </w:p>
          <w:p w14:paraId="1818835C" w14:textId="77777777" w:rsidR="00F46275" w:rsidRDefault="00F46275" w:rsidP="00F46275">
            <w:pPr>
              <w:rPr>
                <w:rFonts w:ascii="Arial" w:hAnsi="Arial" w:cs="Arial"/>
                <w:sz w:val="20"/>
                <w:szCs w:val="20"/>
              </w:rPr>
            </w:pPr>
          </w:p>
          <w:p w14:paraId="7F7422CE" w14:textId="77777777" w:rsidR="00F46275" w:rsidRDefault="00F46275" w:rsidP="00F46275">
            <w:pPr>
              <w:rPr>
                <w:rFonts w:ascii="Arial" w:hAnsi="Arial" w:cs="Arial"/>
                <w:sz w:val="20"/>
                <w:szCs w:val="20"/>
              </w:rPr>
            </w:pPr>
            <w:r>
              <w:rPr>
                <w:rFonts w:ascii="Arial" w:hAnsi="Arial" w:cs="Arial"/>
                <w:sz w:val="20"/>
                <w:szCs w:val="20"/>
              </w:rPr>
              <w:t>The camp reserves the right to limit children access to game drives dependent on behaviour.</w:t>
            </w:r>
          </w:p>
          <w:p w14:paraId="2568367E" w14:textId="77777777" w:rsidR="00F46275" w:rsidRDefault="00F46275" w:rsidP="00F46275">
            <w:pPr>
              <w:rPr>
                <w:rFonts w:ascii="Arial" w:hAnsi="Arial" w:cs="Arial"/>
                <w:sz w:val="20"/>
                <w:szCs w:val="20"/>
              </w:rPr>
            </w:pPr>
          </w:p>
        </w:tc>
      </w:tr>
      <w:tr w:rsidR="00F46275" w14:paraId="0B35379F" w14:textId="77777777" w:rsidTr="00F46275">
        <w:tc>
          <w:tcPr>
            <w:tcW w:w="4106" w:type="dxa"/>
            <w:shd w:val="clear" w:color="auto" w:fill="C2D69B" w:themeFill="accent3" w:themeFillTint="99"/>
          </w:tcPr>
          <w:p w14:paraId="41E48750" w14:textId="3EBAD0B6" w:rsidR="00F46275" w:rsidRDefault="00F46275" w:rsidP="00F46275">
            <w:pPr>
              <w:jc w:val="both"/>
              <w:rPr>
                <w:b/>
              </w:rPr>
            </w:pPr>
            <w:r>
              <w:rPr>
                <w:b/>
              </w:rPr>
              <w:t xml:space="preserve">Check in / Check out </w:t>
            </w:r>
            <w:r w:rsidR="00B37A79">
              <w:rPr>
                <w:b/>
              </w:rPr>
              <w:t>times.</w:t>
            </w:r>
          </w:p>
          <w:p w14:paraId="7727EBCA" w14:textId="77777777" w:rsidR="00F46275" w:rsidRDefault="00F46275" w:rsidP="00F46275">
            <w:pPr>
              <w:jc w:val="both"/>
              <w:rPr>
                <w:b/>
              </w:rPr>
            </w:pPr>
          </w:p>
        </w:tc>
        <w:tc>
          <w:tcPr>
            <w:tcW w:w="6684" w:type="dxa"/>
          </w:tcPr>
          <w:p w14:paraId="518D9B85" w14:textId="77777777" w:rsidR="00F46275" w:rsidRDefault="00F46275" w:rsidP="00F46275">
            <w:pPr>
              <w:jc w:val="both"/>
              <w:rPr>
                <w:rFonts w:ascii="Arial" w:hAnsi="Arial" w:cs="Arial"/>
                <w:sz w:val="20"/>
                <w:szCs w:val="20"/>
              </w:rPr>
            </w:pPr>
            <w:r>
              <w:rPr>
                <w:rFonts w:ascii="Arial" w:hAnsi="Arial" w:cs="Arial"/>
                <w:sz w:val="20"/>
                <w:szCs w:val="20"/>
              </w:rPr>
              <w:t>Check in time: 14h00. Check out time: 11h00</w:t>
            </w:r>
          </w:p>
          <w:p w14:paraId="40940FF6" w14:textId="77777777" w:rsidR="00F46275" w:rsidRDefault="00F46275" w:rsidP="00F46275">
            <w:pPr>
              <w:jc w:val="both"/>
              <w:rPr>
                <w:rFonts w:ascii="Arial" w:hAnsi="Arial" w:cs="Arial"/>
                <w:sz w:val="20"/>
                <w:szCs w:val="20"/>
              </w:rPr>
            </w:pPr>
          </w:p>
        </w:tc>
      </w:tr>
      <w:tr w:rsidR="00F46275" w14:paraId="47E125C0" w14:textId="77777777" w:rsidTr="00F46275">
        <w:trPr>
          <w:trHeight w:val="1444"/>
        </w:trPr>
        <w:tc>
          <w:tcPr>
            <w:tcW w:w="4106" w:type="dxa"/>
            <w:shd w:val="clear" w:color="auto" w:fill="C2D69B" w:themeFill="accent3" w:themeFillTint="99"/>
          </w:tcPr>
          <w:p w14:paraId="13A38DC8" w14:textId="77777777" w:rsidR="00F46275" w:rsidRDefault="00F46275" w:rsidP="00F46275">
            <w:pPr>
              <w:jc w:val="both"/>
              <w:rPr>
                <w:b/>
              </w:rPr>
            </w:pPr>
            <w:r>
              <w:rPr>
                <w:b/>
              </w:rPr>
              <w:t>Banking details</w:t>
            </w:r>
          </w:p>
          <w:p w14:paraId="0482DBEB" w14:textId="77777777" w:rsidR="00F46275" w:rsidRDefault="00F46275" w:rsidP="00F46275">
            <w:pPr>
              <w:jc w:val="both"/>
              <w:rPr>
                <w:b/>
              </w:rPr>
            </w:pPr>
          </w:p>
          <w:p w14:paraId="2B3B8AEF" w14:textId="77777777" w:rsidR="00F46275" w:rsidRDefault="00F46275" w:rsidP="00F46275">
            <w:pPr>
              <w:jc w:val="both"/>
              <w:rPr>
                <w:b/>
              </w:rPr>
            </w:pPr>
          </w:p>
        </w:tc>
        <w:tc>
          <w:tcPr>
            <w:tcW w:w="6684" w:type="dxa"/>
          </w:tcPr>
          <w:p w14:paraId="264DAE05" w14:textId="77777777" w:rsidR="00F46275" w:rsidRDefault="00F46275" w:rsidP="00F46275">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Account Holder:  </w:t>
            </w:r>
            <w:r>
              <w:rPr>
                <w:rFonts w:ascii="Arial" w:hAnsi="Arial" w:cs="Arial"/>
                <w:sz w:val="20"/>
                <w:szCs w:val="20"/>
              </w:rPr>
              <w:tab/>
            </w:r>
            <w:r>
              <w:rPr>
                <w:rFonts w:ascii="Arial" w:hAnsi="Arial" w:cs="Arial"/>
                <w:b/>
                <w:sz w:val="18"/>
                <w:szCs w:val="18"/>
              </w:rPr>
              <w:t xml:space="preserve">Camp Sabali &amp; Safaris Ltd                                                                                       </w:t>
            </w:r>
          </w:p>
          <w:p w14:paraId="0D19BC54" w14:textId="77777777" w:rsidR="00F46275" w:rsidRDefault="00F46275" w:rsidP="00F46275">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Bank:                      </w:t>
            </w:r>
            <w:r>
              <w:rPr>
                <w:rFonts w:ascii="Arial" w:hAnsi="Arial" w:cs="Arial"/>
                <w:sz w:val="20"/>
                <w:szCs w:val="20"/>
              </w:rPr>
              <w:tab/>
              <w:t>First National Bank</w:t>
            </w:r>
          </w:p>
          <w:p w14:paraId="2F5A9312" w14:textId="77777777" w:rsidR="00F46275" w:rsidRDefault="00F46275" w:rsidP="00F46275">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Branch code         </w:t>
            </w:r>
            <w:r>
              <w:rPr>
                <w:rFonts w:ascii="Arial" w:hAnsi="Arial" w:cs="Arial"/>
                <w:sz w:val="20"/>
                <w:szCs w:val="20"/>
              </w:rPr>
              <w:tab/>
              <w:t>261121</w:t>
            </w:r>
          </w:p>
          <w:p w14:paraId="40C8E7FD" w14:textId="77777777" w:rsidR="00F46275" w:rsidRDefault="00F46275" w:rsidP="00F46275">
            <w:pPr>
              <w:widowControl w:val="0"/>
              <w:autoSpaceDE w:val="0"/>
              <w:autoSpaceDN w:val="0"/>
              <w:adjustRightInd w:val="0"/>
              <w:spacing w:line="276" w:lineRule="auto"/>
              <w:rPr>
                <w:rFonts w:ascii="Arial" w:hAnsi="Arial" w:cs="Arial"/>
                <w:sz w:val="20"/>
                <w:szCs w:val="20"/>
              </w:rPr>
            </w:pPr>
            <w:r>
              <w:rPr>
                <w:rFonts w:ascii="Arial" w:hAnsi="Arial" w:cs="Arial"/>
                <w:sz w:val="20"/>
                <w:szCs w:val="20"/>
              </w:rPr>
              <w:t>Account Number</w:t>
            </w:r>
            <w:r>
              <w:rPr>
                <w:rFonts w:ascii="Arial" w:hAnsi="Arial" w:cs="Arial"/>
                <w:sz w:val="20"/>
                <w:szCs w:val="20"/>
              </w:rPr>
              <w:tab/>
              <w:t>62845798828</w:t>
            </w:r>
          </w:p>
          <w:p w14:paraId="7678B591" w14:textId="77777777" w:rsidR="00F46275" w:rsidRDefault="00F46275" w:rsidP="00F46275">
            <w:pPr>
              <w:widowControl w:val="0"/>
              <w:autoSpaceDE w:val="0"/>
              <w:autoSpaceDN w:val="0"/>
              <w:adjustRightInd w:val="0"/>
              <w:spacing w:line="276" w:lineRule="auto"/>
              <w:rPr>
                <w:rFonts w:ascii="Arial" w:hAnsi="Arial" w:cs="Arial"/>
                <w:sz w:val="20"/>
                <w:szCs w:val="20"/>
              </w:rPr>
            </w:pPr>
            <w:r>
              <w:rPr>
                <w:rFonts w:ascii="Arial" w:hAnsi="Arial" w:cs="Arial"/>
                <w:sz w:val="20"/>
                <w:szCs w:val="20"/>
              </w:rPr>
              <w:t>SWIFT Code</w:t>
            </w:r>
            <w:r>
              <w:rPr>
                <w:rFonts w:ascii="Arial" w:hAnsi="Arial" w:cs="Arial"/>
                <w:sz w:val="20"/>
                <w:szCs w:val="20"/>
              </w:rPr>
              <w:tab/>
            </w:r>
            <w:r>
              <w:rPr>
                <w:rFonts w:ascii="Arial" w:hAnsi="Arial" w:cs="Arial"/>
                <w:sz w:val="20"/>
                <w:szCs w:val="20"/>
              </w:rPr>
              <w:tab/>
              <w:t>FIRNZMLX</w:t>
            </w:r>
          </w:p>
          <w:p w14:paraId="0FDA61A8" w14:textId="77777777" w:rsidR="00F46275" w:rsidRDefault="00F46275" w:rsidP="00F46275">
            <w:pPr>
              <w:widowControl w:val="0"/>
              <w:autoSpaceDE w:val="0"/>
              <w:autoSpaceDN w:val="0"/>
              <w:adjustRightInd w:val="0"/>
              <w:spacing w:line="276" w:lineRule="auto"/>
              <w:rPr>
                <w:rFonts w:ascii="Arial" w:hAnsi="Arial" w:cs="Arial"/>
                <w:sz w:val="20"/>
                <w:szCs w:val="20"/>
              </w:rPr>
            </w:pPr>
          </w:p>
        </w:tc>
      </w:tr>
      <w:tr w:rsidR="00F46275" w14:paraId="5C593E6B" w14:textId="77777777" w:rsidTr="00F46275">
        <w:tc>
          <w:tcPr>
            <w:tcW w:w="4106" w:type="dxa"/>
            <w:shd w:val="clear" w:color="auto" w:fill="C2D69B" w:themeFill="accent3" w:themeFillTint="99"/>
          </w:tcPr>
          <w:p w14:paraId="237207AD" w14:textId="77777777" w:rsidR="00F46275" w:rsidRDefault="00F46275" w:rsidP="00F46275">
            <w:pPr>
              <w:jc w:val="both"/>
              <w:rPr>
                <w:b/>
              </w:rPr>
            </w:pPr>
            <w:r>
              <w:rPr>
                <w:b/>
              </w:rPr>
              <w:t xml:space="preserve">Type of property </w:t>
            </w:r>
          </w:p>
        </w:tc>
        <w:tc>
          <w:tcPr>
            <w:tcW w:w="6684" w:type="dxa"/>
          </w:tcPr>
          <w:p w14:paraId="689D31EA" w14:textId="77777777" w:rsidR="00F46275" w:rsidRDefault="00F46275" w:rsidP="00F46275">
            <w:pPr>
              <w:jc w:val="both"/>
              <w:rPr>
                <w:rFonts w:ascii="Arial" w:hAnsi="Arial" w:cs="Arial"/>
                <w:sz w:val="20"/>
                <w:szCs w:val="20"/>
              </w:rPr>
            </w:pPr>
            <w:r>
              <w:rPr>
                <w:rFonts w:ascii="Arial" w:hAnsi="Arial" w:cs="Arial"/>
                <w:sz w:val="20"/>
                <w:szCs w:val="20"/>
              </w:rPr>
              <w:t>Luxury Tented Safari Camp</w:t>
            </w:r>
          </w:p>
          <w:p w14:paraId="7190D571" w14:textId="77777777" w:rsidR="00F46275" w:rsidRDefault="00F46275" w:rsidP="00F46275">
            <w:pPr>
              <w:jc w:val="both"/>
              <w:rPr>
                <w:rFonts w:ascii="Arial" w:hAnsi="Arial" w:cs="Arial"/>
                <w:sz w:val="20"/>
                <w:szCs w:val="20"/>
              </w:rPr>
            </w:pPr>
          </w:p>
        </w:tc>
      </w:tr>
      <w:tr w:rsidR="00F46275" w14:paraId="0EED1126" w14:textId="77777777" w:rsidTr="00F46275">
        <w:tc>
          <w:tcPr>
            <w:tcW w:w="4106" w:type="dxa"/>
            <w:shd w:val="clear" w:color="auto" w:fill="C2D69B" w:themeFill="accent3" w:themeFillTint="99"/>
          </w:tcPr>
          <w:p w14:paraId="66BC7E23" w14:textId="77777777" w:rsidR="00F46275" w:rsidRDefault="00F46275" w:rsidP="00F46275">
            <w:pPr>
              <w:jc w:val="both"/>
              <w:rPr>
                <w:b/>
              </w:rPr>
            </w:pPr>
            <w:r>
              <w:rPr>
                <w:b/>
              </w:rPr>
              <w:t xml:space="preserve">Tented </w:t>
            </w:r>
          </w:p>
        </w:tc>
        <w:tc>
          <w:tcPr>
            <w:tcW w:w="6684" w:type="dxa"/>
          </w:tcPr>
          <w:p w14:paraId="683FFACD" w14:textId="77777777" w:rsidR="00F46275" w:rsidRDefault="00F46275" w:rsidP="00F46275">
            <w:pPr>
              <w:jc w:val="both"/>
              <w:rPr>
                <w:rFonts w:ascii="Arial" w:hAnsi="Arial" w:cs="Arial"/>
                <w:sz w:val="20"/>
              </w:rPr>
            </w:pPr>
            <w:r>
              <w:rPr>
                <w:rFonts w:ascii="Arial" w:hAnsi="Arial" w:cs="Arial"/>
                <w:sz w:val="20"/>
              </w:rPr>
              <w:t>Online/</w:t>
            </w:r>
            <w:proofErr w:type="spellStart"/>
            <w:r>
              <w:rPr>
                <w:rFonts w:ascii="Arial" w:hAnsi="Arial" w:cs="Arial"/>
                <w:sz w:val="20"/>
              </w:rPr>
              <w:t>Nightsbridge</w:t>
            </w:r>
            <w:proofErr w:type="spellEnd"/>
            <w:r>
              <w:rPr>
                <w:rFonts w:ascii="Arial" w:hAnsi="Arial" w:cs="Arial"/>
                <w:sz w:val="20"/>
              </w:rPr>
              <w:t xml:space="preserve"> Live Availability</w:t>
            </w:r>
          </w:p>
          <w:p w14:paraId="79856E80" w14:textId="77777777" w:rsidR="00F46275" w:rsidRDefault="00F46275" w:rsidP="00F46275">
            <w:pPr>
              <w:jc w:val="both"/>
            </w:pPr>
          </w:p>
        </w:tc>
      </w:tr>
      <w:tr w:rsidR="00F46275" w14:paraId="4ED0BEBF" w14:textId="77777777" w:rsidTr="00F46275">
        <w:tc>
          <w:tcPr>
            <w:tcW w:w="4106" w:type="dxa"/>
            <w:shd w:val="clear" w:color="auto" w:fill="C2D69B" w:themeFill="accent3" w:themeFillTint="99"/>
          </w:tcPr>
          <w:p w14:paraId="37B7A0F8" w14:textId="77777777" w:rsidR="00F46275" w:rsidRDefault="00F46275" w:rsidP="00F46275">
            <w:pPr>
              <w:jc w:val="both"/>
              <w:rPr>
                <w:b/>
              </w:rPr>
            </w:pPr>
            <w:r>
              <w:rPr>
                <w:b/>
              </w:rPr>
              <w:t>Number and type of rooms on allocation</w:t>
            </w:r>
          </w:p>
          <w:p w14:paraId="1AA70C7C" w14:textId="77777777" w:rsidR="00F46275" w:rsidRDefault="00F46275" w:rsidP="00F46275">
            <w:pPr>
              <w:jc w:val="both"/>
              <w:rPr>
                <w:b/>
              </w:rPr>
            </w:pPr>
          </w:p>
        </w:tc>
        <w:tc>
          <w:tcPr>
            <w:tcW w:w="6684" w:type="dxa"/>
          </w:tcPr>
          <w:p w14:paraId="1596A1FA" w14:textId="77777777" w:rsidR="00F46275" w:rsidRDefault="00F46275" w:rsidP="00F46275">
            <w:pPr>
              <w:jc w:val="both"/>
              <w:rPr>
                <w:rFonts w:ascii="Arial" w:hAnsi="Arial" w:cs="Arial"/>
                <w:sz w:val="20"/>
              </w:rPr>
            </w:pPr>
            <w:r>
              <w:rPr>
                <w:rFonts w:ascii="Arial" w:hAnsi="Arial" w:cs="Arial"/>
                <w:sz w:val="20"/>
              </w:rPr>
              <w:t>Lodge has a total of 6 tents (subject to availability)</w:t>
            </w:r>
          </w:p>
        </w:tc>
      </w:tr>
      <w:tr w:rsidR="00F46275" w14:paraId="3623CA3E" w14:textId="77777777" w:rsidTr="00F46275">
        <w:tc>
          <w:tcPr>
            <w:tcW w:w="4106" w:type="dxa"/>
            <w:shd w:val="clear" w:color="auto" w:fill="C2D69B" w:themeFill="accent3" w:themeFillTint="99"/>
          </w:tcPr>
          <w:p w14:paraId="393297CE" w14:textId="77777777" w:rsidR="00F46275" w:rsidRDefault="00F46275" w:rsidP="00F46275">
            <w:pPr>
              <w:jc w:val="both"/>
              <w:rPr>
                <w:b/>
              </w:rPr>
            </w:pPr>
            <w:r>
              <w:rPr>
                <w:b/>
              </w:rPr>
              <w:t>Occupancy permissions per room type</w:t>
            </w:r>
          </w:p>
        </w:tc>
        <w:tc>
          <w:tcPr>
            <w:tcW w:w="6684" w:type="dxa"/>
          </w:tcPr>
          <w:p w14:paraId="64F67B52" w14:textId="77777777" w:rsidR="00F46275" w:rsidRDefault="00F46275" w:rsidP="00F46275">
            <w:pPr>
              <w:jc w:val="both"/>
              <w:rPr>
                <w:rFonts w:ascii="Arial" w:hAnsi="Arial" w:cs="Arial"/>
                <w:sz w:val="20"/>
              </w:rPr>
            </w:pPr>
            <w:r>
              <w:rPr>
                <w:rFonts w:ascii="Arial" w:hAnsi="Arial" w:cs="Arial"/>
                <w:sz w:val="20"/>
              </w:rPr>
              <w:t>Three quarter and king size</w:t>
            </w:r>
          </w:p>
          <w:p w14:paraId="5EE5EF8D" w14:textId="77777777" w:rsidR="00F46275" w:rsidRDefault="00F46275" w:rsidP="00F46275">
            <w:pPr>
              <w:jc w:val="both"/>
              <w:rPr>
                <w:rFonts w:ascii="Arial" w:hAnsi="Arial" w:cs="Arial"/>
                <w:sz w:val="20"/>
              </w:rPr>
            </w:pPr>
          </w:p>
        </w:tc>
      </w:tr>
    </w:tbl>
    <w:p w14:paraId="75EE91A4" w14:textId="77777777" w:rsidR="00151A74" w:rsidRDefault="00151A74"/>
    <w:p w14:paraId="695A6D87" w14:textId="77777777" w:rsidR="00151A74" w:rsidRDefault="00151A74"/>
    <w:p w14:paraId="2DA91D02" w14:textId="77777777" w:rsidR="00151A74" w:rsidRDefault="00151A74"/>
    <w:p w14:paraId="3537B378" w14:textId="77777777" w:rsidR="00151A74" w:rsidRDefault="00151A74"/>
    <w:p w14:paraId="79ACAFB7" w14:textId="77777777" w:rsidR="00151A74" w:rsidRDefault="00151A74"/>
    <w:p w14:paraId="0D81A6F3" w14:textId="77777777" w:rsidR="00151A74" w:rsidRDefault="00151A74"/>
    <w:p w14:paraId="7593FB28" w14:textId="77777777" w:rsidR="00151A74" w:rsidRDefault="00151A74"/>
    <w:p w14:paraId="1998932B" w14:textId="77777777" w:rsidR="00151A74" w:rsidRDefault="00151A74"/>
    <w:p w14:paraId="3287D03F" w14:textId="77777777" w:rsidR="00151A74" w:rsidRDefault="00151A74"/>
    <w:p w14:paraId="61CC0A9D" w14:textId="77777777" w:rsidR="00151A74" w:rsidRDefault="00151A74"/>
    <w:p w14:paraId="40DEF5AD" w14:textId="77777777" w:rsidR="00151A74" w:rsidRDefault="00151A74"/>
    <w:p w14:paraId="0DCD0568" w14:textId="77777777" w:rsidR="00151A74" w:rsidRDefault="00151A74"/>
    <w:p w14:paraId="168C5441" w14:textId="77777777" w:rsidR="00151A74" w:rsidRDefault="00151A74"/>
    <w:p w14:paraId="40774D4E" w14:textId="77777777" w:rsidR="00151A74" w:rsidRDefault="00151A74"/>
    <w:p w14:paraId="3B34F013" w14:textId="77777777" w:rsidR="00151A74" w:rsidRDefault="00151A74"/>
    <w:p w14:paraId="63350549" w14:textId="77777777" w:rsidR="00151A74" w:rsidRDefault="00151A74"/>
    <w:p w14:paraId="3F68E5F5" w14:textId="77777777" w:rsidR="00151A74" w:rsidRDefault="00151A74"/>
    <w:p w14:paraId="41EAAC18" w14:textId="77777777" w:rsidR="00151A74" w:rsidRDefault="00151A74"/>
    <w:tbl>
      <w:tblPr>
        <w:tblStyle w:val="TableGrid"/>
        <w:tblpPr w:leftFromText="180" w:rightFromText="180" w:vertAnchor="text" w:horzAnchor="margin" w:tblpY="-10202"/>
        <w:tblW w:w="10790" w:type="dxa"/>
        <w:tblLayout w:type="fixed"/>
        <w:tblLook w:val="04A0" w:firstRow="1" w:lastRow="0" w:firstColumn="1" w:lastColumn="0" w:noHBand="0" w:noVBand="1"/>
      </w:tblPr>
      <w:tblGrid>
        <w:gridCol w:w="4106"/>
        <w:gridCol w:w="6684"/>
      </w:tblGrid>
      <w:tr w:rsidR="00F46275" w14:paraId="7B5791C9" w14:textId="77777777" w:rsidTr="005B006B">
        <w:trPr>
          <w:trHeight w:val="2144"/>
        </w:trPr>
        <w:tc>
          <w:tcPr>
            <w:tcW w:w="4106" w:type="dxa"/>
            <w:shd w:val="clear" w:color="auto" w:fill="C2D69B" w:themeFill="accent3" w:themeFillTint="99"/>
          </w:tcPr>
          <w:p w14:paraId="5E0B3F84" w14:textId="77777777" w:rsidR="00BD619F" w:rsidRDefault="00BD619F" w:rsidP="00F46275">
            <w:pPr>
              <w:jc w:val="both"/>
              <w:rPr>
                <w:b/>
              </w:rPr>
            </w:pPr>
          </w:p>
          <w:p w14:paraId="752C41FA" w14:textId="77777777" w:rsidR="00F27AEB" w:rsidRDefault="00F27AEB" w:rsidP="00F46275">
            <w:pPr>
              <w:jc w:val="both"/>
              <w:rPr>
                <w:b/>
              </w:rPr>
            </w:pPr>
          </w:p>
          <w:p w14:paraId="639C1E39" w14:textId="77777777" w:rsidR="00F27AEB" w:rsidRDefault="00F27AEB" w:rsidP="00F46275">
            <w:pPr>
              <w:jc w:val="both"/>
              <w:rPr>
                <w:b/>
              </w:rPr>
            </w:pPr>
          </w:p>
          <w:p w14:paraId="7A0DFC4B" w14:textId="77777777" w:rsidR="00F27AEB" w:rsidRDefault="00F27AEB" w:rsidP="00F46275">
            <w:pPr>
              <w:jc w:val="both"/>
              <w:rPr>
                <w:b/>
              </w:rPr>
            </w:pPr>
          </w:p>
          <w:p w14:paraId="234D8D00" w14:textId="77777777" w:rsidR="00F27AEB" w:rsidRDefault="00F27AEB" w:rsidP="00F46275">
            <w:pPr>
              <w:jc w:val="both"/>
              <w:rPr>
                <w:b/>
              </w:rPr>
            </w:pPr>
          </w:p>
          <w:p w14:paraId="16127415" w14:textId="0D4D0025" w:rsidR="00F46275" w:rsidRDefault="00F46275" w:rsidP="00F46275">
            <w:pPr>
              <w:jc w:val="both"/>
              <w:rPr>
                <w:b/>
              </w:rPr>
            </w:pPr>
            <w:r>
              <w:rPr>
                <w:b/>
              </w:rPr>
              <w:t>Directions</w:t>
            </w:r>
          </w:p>
        </w:tc>
        <w:tc>
          <w:tcPr>
            <w:tcW w:w="6684" w:type="dxa"/>
          </w:tcPr>
          <w:p w14:paraId="604537D8" w14:textId="77777777" w:rsidR="00BD619F" w:rsidRDefault="00BD619F" w:rsidP="00F46275">
            <w:pPr>
              <w:textAlignment w:val="baseline"/>
              <w:outlineLvl w:val="1"/>
              <w:rPr>
                <w:rFonts w:ascii="Arial" w:eastAsia="Times New Roman" w:hAnsi="Arial" w:cs="Arial"/>
                <w:b/>
                <w:color w:val="5C5C5C"/>
                <w:sz w:val="20"/>
                <w:lang w:val="en-ZA" w:eastAsia="en-ZA"/>
              </w:rPr>
            </w:pPr>
          </w:p>
          <w:p w14:paraId="29C230B0" w14:textId="77777777" w:rsidR="00F27AEB" w:rsidRDefault="00F27AEB" w:rsidP="00F46275">
            <w:pPr>
              <w:textAlignment w:val="baseline"/>
              <w:outlineLvl w:val="1"/>
              <w:rPr>
                <w:rFonts w:ascii="Arial" w:eastAsia="Times New Roman" w:hAnsi="Arial" w:cs="Arial"/>
                <w:b/>
                <w:color w:val="5C5C5C"/>
                <w:sz w:val="20"/>
                <w:lang w:val="en-ZA" w:eastAsia="en-ZA"/>
              </w:rPr>
            </w:pPr>
          </w:p>
          <w:p w14:paraId="3E193362" w14:textId="77777777" w:rsidR="00F27AEB" w:rsidRDefault="00F27AEB" w:rsidP="00F46275">
            <w:pPr>
              <w:textAlignment w:val="baseline"/>
              <w:outlineLvl w:val="1"/>
              <w:rPr>
                <w:rFonts w:ascii="Arial" w:eastAsia="Times New Roman" w:hAnsi="Arial" w:cs="Arial"/>
                <w:b/>
                <w:color w:val="5C5C5C"/>
                <w:sz w:val="20"/>
                <w:lang w:val="en-ZA" w:eastAsia="en-ZA"/>
              </w:rPr>
            </w:pPr>
          </w:p>
          <w:p w14:paraId="7F4D5ED7" w14:textId="77777777" w:rsidR="00F27AEB" w:rsidRDefault="00F27AEB" w:rsidP="00F46275">
            <w:pPr>
              <w:textAlignment w:val="baseline"/>
              <w:outlineLvl w:val="1"/>
              <w:rPr>
                <w:rFonts w:ascii="Arial" w:eastAsia="Times New Roman" w:hAnsi="Arial" w:cs="Arial"/>
                <w:b/>
                <w:color w:val="5C5C5C"/>
                <w:sz w:val="20"/>
                <w:lang w:val="en-ZA" w:eastAsia="en-ZA"/>
              </w:rPr>
            </w:pPr>
          </w:p>
          <w:p w14:paraId="371B1CDF" w14:textId="77777777" w:rsidR="00F27AEB" w:rsidRDefault="00F27AEB" w:rsidP="00F46275">
            <w:pPr>
              <w:textAlignment w:val="baseline"/>
              <w:outlineLvl w:val="1"/>
              <w:rPr>
                <w:rFonts w:ascii="Arial" w:eastAsia="Times New Roman" w:hAnsi="Arial" w:cs="Arial"/>
                <w:b/>
                <w:color w:val="5C5C5C"/>
                <w:sz w:val="20"/>
                <w:lang w:val="en-ZA" w:eastAsia="en-ZA"/>
              </w:rPr>
            </w:pPr>
          </w:p>
          <w:p w14:paraId="03AD5C85" w14:textId="77777777" w:rsidR="00F27AEB" w:rsidRDefault="00F27AEB" w:rsidP="00F46275">
            <w:pPr>
              <w:textAlignment w:val="baseline"/>
              <w:outlineLvl w:val="1"/>
              <w:rPr>
                <w:rFonts w:ascii="Arial" w:eastAsia="Times New Roman" w:hAnsi="Arial" w:cs="Arial"/>
                <w:b/>
                <w:color w:val="5C5C5C"/>
                <w:sz w:val="20"/>
                <w:lang w:val="en-ZA" w:eastAsia="en-ZA"/>
              </w:rPr>
            </w:pPr>
          </w:p>
          <w:p w14:paraId="6B4D3DE9" w14:textId="77777777" w:rsidR="00BD619F" w:rsidRDefault="00BD619F" w:rsidP="00F46275">
            <w:pPr>
              <w:textAlignment w:val="baseline"/>
              <w:outlineLvl w:val="1"/>
              <w:rPr>
                <w:rFonts w:ascii="Arial" w:eastAsia="Times New Roman" w:hAnsi="Arial" w:cs="Arial"/>
                <w:b/>
                <w:color w:val="5C5C5C"/>
                <w:sz w:val="20"/>
                <w:lang w:val="en-ZA" w:eastAsia="en-ZA"/>
              </w:rPr>
            </w:pPr>
            <w:bookmarkStart w:id="2" w:name="_Hlk134442207"/>
          </w:p>
          <w:p w14:paraId="5CFC0F03" w14:textId="5A7C3D6C" w:rsidR="00F46275" w:rsidRDefault="00F46275" w:rsidP="00F46275">
            <w:pPr>
              <w:textAlignment w:val="baseline"/>
              <w:outlineLvl w:val="1"/>
              <w:rPr>
                <w:rFonts w:ascii="Arial" w:eastAsia="Times New Roman" w:hAnsi="Arial" w:cs="Arial"/>
                <w:b/>
                <w:color w:val="5C5C5C"/>
                <w:sz w:val="20"/>
                <w:lang w:val="en-ZA" w:eastAsia="en-ZA"/>
              </w:rPr>
            </w:pPr>
            <w:r>
              <w:rPr>
                <w:rFonts w:ascii="Arial" w:eastAsia="Times New Roman" w:hAnsi="Arial" w:cs="Arial"/>
                <w:b/>
                <w:color w:val="5C5C5C"/>
                <w:sz w:val="20"/>
                <w:lang w:val="en-ZA" w:eastAsia="en-ZA"/>
              </w:rPr>
              <w:t>Getting to Camp Sabali &amp; Safaris by air:</w:t>
            </w:r>
          </w:p>
          <w:p w14:paraId="4CD8C792" w14:textId="77777777" w:rsidR="00F46275" w:rsidRDefault="00F46275" w:rsidP="00F46275">
            <w:pPr>
              <w:textAlignment w:val="baseline"/>
              <w:outlineLvl w:val="1"/>
              <w:rPr>
                <w:rFonts w:ascii="Arial" w:eastAsia="Times New Roman" w:hAnsi="Arial" w:cs="Arial"/>
                <w:b/>
                <w:color w:val="5C5C5C"/>
                <w:sz w:val="20"/>
                <w:lang w:val="en-ZA" w:eastAsia="en-ZA"/>
              </w:rPr>
            </w:pPr>
          </w:p>
          <w:p w14:paraId="336D11F1" w14:textId="77777777" w:rsidR="00F46275" w:rsidRDefault="00F46275" w:rsidP="00F46275">
            <w:pPr>
              <w:spacing w:line="276" w:lineRule="auto"/>
              <w:textAlignment w:val="baseline"/>
              <w:rPr>
                <w:rFonts w:ascii="Arial" w:eastAsia="Times New Roman" w:hAnsi="Arial" w:cs="Arial"/>
                <w:color w:val="2E2E2E"/>
                <w:sz w:val="20"/>
                <w:lang w:val="en-ZA" w:eastAsia="en-ZA"/>
              </w:rPr>
            </w:pPr>
            <w:r>
              <w:rPr>
                <w:rFonts w:ascii="Arial" w:eastAsia="Times New Roman" w:hAnsi="Arial" w:cs="Arial"/>
                <w:color w:val="2E2E2E"/>
                <w:sz w:val="20"/>
                <w:lang w:val="en-ZA" w:eastAsia="en-ZA"/>
              </w:rPr>
              <w:t xml:space="preserve">At present the only scheduled flight options are currently serviced daily from Lusaka by </w:t>
            </w:r>
            <w:proofErr w:type="spellStart"/>
            <w:r>
              <w:rPr>
                <w:rFonts w:ascii="Arial" w:eastAsia="Times New Roman" w:hAnsi="Arial" w:cs="Arial"/>
                <w:color w:val="2E2E2E"/>
                <w:sz w:val="20"/>
                <w:lang w:val="en-ZA" w:eastAsia="en-ZA"/>
              </w:rPr>
              <w:t>Proflight</w:t>
            </w:r>
            <w:proofErr w:type="spellEnd"/>
            <w:r>
              <w:rPr>
                <w:rFonts w:ascii="Arial" w:eastAsia="Times New Roman" w:hAnsi="Arial" w:cs="Arial"/>
                <w:color w:val="2E2E2E"/>
                <w:sz w:val="20"/>
                <w:lang w:val="en-ZA" w:eastAsia="en-ZA"/>
              </w:rPr>
              <w:t xml:space="preserve">. </w:t>
            </w:r>
            <w:hyperlink r:id="rId7" w:history="1">
              <w:r>
                <w:rPr>
                  <w:rStyle w:val="Hyperlink"/>
                  <w:rFonts w:ascii="Arial" w:eastAsia="Times New Roman" w:hAnsi="Arial" w:cs="Arial"/>
                  <w:sz w:val="20"/>
                  <w:lang w:val="en-ZA" w:eastAsia="en-ZA"/>
                </w:rPr>
                <w:t>www.proflight-zambia.com</w:t>
              </w:r>
            </w:hyperlink>
            <w:r>
              <w:rPr>
                <w:rFonts w:ascii="Arial" w:eastAsia="Times New Roman" w:hAnsi="Arial" w:cs="Arial"/>
                <w:color w:val="2E2E2E"/>
                <w:sz w:val="20"/>
                <w:lang w:val="en-ZA" w:eastAsia="en-ZA"/>
              </w:rPr>
              <w:t xml:space="preserve"> Flying time to and from Lusaka is 1h10min. Mfuwe Airport is an international airport and welcomes domestic and international charters. Camp Sabali is situated 25km from the airport and takes approximately 35 minutes.</w:t>
            </w:r>
          </w:p>
          <w:bookmarkEnd w:id="2"/>
          <w:p w14:paraId="7A562596" w14:textId="77777777" w:rsidR="00F46275" w:rsidRDefault="00F46275" w:rsidP="00F46275">
            <w:r>
              <w:rPr>
                <w:noProof/>
                <w:sz w:val="20"/>
              </w:rPr>
              <w:drawing>
                <wp:inline distT="0" distB="0" distL="114300" distR="114300" wp14:anchorId="6980D489" wp14:editId="0E668A2D">
                  <wp:extent cx="4196080" cy="2930525"/>
                  <wp:effectExtent l="0" t="0" r="13970" b="3175"/>
                  <wp:docPr id="3" name="Picture 3" descr="Screenshot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199)"/>
                          <pic:cNvPicPr>
                            <a:picLocks noChangeAspect="1"/>
                          </pic:cNvPicPr>
                        </pic:nvPicPr>
                        <pic:blipFill>
                          <a:blip r:embed="rId8"/>
                          <a:stretch>
                            <a:fillRect/>
                          </a:stretch>
                        </pic:blipFill>
                        <pic:spPr>
                          <a:xfrm>
                            <a:off x="0" y="0"/>
                            <a:ext cx="4196080" cy="2930525"/>
                          </a:xfrm>
                          <a:prstGeom prst="rect">
                            <a:avLst/>
                          </a:prstGeom>
                        </pic:spPr>
                      </pic:pic>
                    </a:graphicData>
                  </a:graphic>
                </wp:inline>
              </w:drawing>
            </w:r>
            <w:r>
              <w:rPr>
                <w:noProof/>
                <w:sz w:val="20"/>
              </w:rPr>
              <w:drawing>
                <wp:inline distT="0" distB="0" distL="114300" distR="114300" wp14:anchorId="0ECFA43C" wp14:editId="4EDC5B00">
                  <wp:extent cx="4105275" cy="4539615"/>
                  <wp:effectExtent l="0" t="0" r="9525" b="13335"/>
                  <wp:docPr id="1465633325" name="Picture 1465633325" descr="Screenshot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0)"/>
                          <pic:cNvPicPr>
                            <a:picLocks noChangeAspect="1"/>
                          </pic:cNvPicPr>
                        </pic:nvPicPr>
                        <pic:blipFill>
                          <a:blip r:embed="rId9"/>
                          <a:stretch>
                            <a:fillRect/>
                          </a:stretch>
                        </pic:blipFill>
                        <pic:spPr>
                          <a:xfrm>
                            <a:off x="0" y="0"/>
                            <a:ext cx="4105275" cy="4539615"/>
                          </a:xfrm>
                          <a:prstGeom prst="rect">
                            <a:avLst/>
                          </a:prstGeom>
                        </pic:spPr>
                      </pic:pic>
                    </a:graphicData>
                  </a:graphic>
                </wp:inline>
              </w:drawing>
            </w:r>
          </w:p>
          <w:p w14:paraId="55ECDFEE" w14:textId="77777777" w:rsidR="00F46275" w:rsidRDefault="00F46275" w:rsidP="00F46275">
            <w:pPr>
              <w:jc w:val="both"/>
              <w:rPr>
                <w:rFonts w:ascii="Arial" w:hAnsi="Arial" w:cs="Arial"/>
                <w:sz w:val="20"/>
              </w:rPr>
            </w:pPr>
          </w:p>
        </w:tc>
      </w:tr>
    </w:tbl>
    <w:p w14:paraId="774084E8" w14:textId="77777777" w:rsidR="004E292D" w:rsidRDefault="004E292D" w:rsidP="004E292D">
      <w:pPr>
        <w:jc w:val="center"/>
        <w:rPr>
          <w:rFonts w:ascii="Arial" w:hAnsi="Arial" w:cs="Arial"/>
          <w:b/>
          <w:sz w:val="28"/>
          <w:szCs w:val="28"/>
          <w:u w:val="single"/>
        </w:rPr>
      </w:pPr>
    </w:p>
    <w:sectPr w:rsidR="004E292D" w:rsidSect="009A3660">
      <w:pgSz w:w="11900" w:h="16840"/>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Segoe Print"/>
    <w:charset w:val="00"/>
    <w:family w:val="roman"/>
    <w:pitch w:val="default"/>
    <w:sig w:usb0="00000000" w:usb1="00000000" w:usb2="00000000" w:usb3="00000000" w:csb0="00000001" w:csb1="00000000"/>
  </w:font>
  <w:font w:name="Lucida Grande">
    <w:altName w:val="Arial"/>
    <w:charset w:val="00"/>
    <w:family w:val="auto"/>
    <w:pitch w:val="default"/>
    <w:sig w:usb0="00000000" w:usb1="00000000" w:usb2="00000000" w:usb3="00000000" w:csb0="000001BF" w:csb1="00000000"/>
  </w:font>
  <w:font w:name="Adobe Jenson Pro">
    <w:altName w:val="Segoe Print"/>
    <w:charset w:val="00"/>
    <w:family w:val="roman"/>
    <w:pitch w:val="default"/>
    <w:sig w:usb0="00000000"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CC6B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B143948"/>
    <w:multiLevelType w:val="hybridMultilevel"/>
    <w:tmpl w:val="58B8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D495B"/>
    <w:multiLevelType w:val="hybridMultilevel"/>
    <w:tmpl w:val="FE7CA61C"/>
    <w:lvl w:ilvl="0" w:tplc="F3964DE6">
      <w:numFmt w:val="bullet"/>
      <w:lvlText w:val=""/>
      <w:lvlJc w:val="left"/>
      <w:pPr>
        <w:ind w:left="720" w:hanging="360"/>
      </w:pPr>
      <w:rPr>
        <w:rFonts w:ascii="Symbol" w:eastAsiaTheme="minorEastAsia"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17C4E30"/>
    <w:multiLevelType w:val="hybridMultilevel"/>
    <w:tmpl w:val="923ED3B4"/>
    <w:lvl w:ilvl="0" w:tplc="EC2012C0">
      <w:numFmt w:val="bullet"/>
      <w:lvlText w:val=""/>
      <w:lvlJc w:val="left"/>
      <w:pPr>
        <w:ind w:left="720" w:hanging="360"/>
      </w:pPr>
      <w:rPr>
        <w:rFonts w:ascii="Symbol" w:eastAsiaTheme="minorEastAsia"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4143FE9"/>
    <w:multiLevelType w:val="multilevel"/>
    <w:tmpl w:val="54143FE9"/>
    <w:lvl w:ilvl="0">
      <w:start w:val="3"/>
      <w:numFmt w:val="bullet"/>
      <w:lvlText w:val=""/>
      <w:lvlJc w:val="left"/>
      <w:pPr>
        <w:ind w:left="720" w:hanging="360"/>
      </w:pPr>
      <w:rPr>
        <w:rFonts w:ascii="Symbol" w:eastAsiaTheme="minorHAnsi" w:hAnsi="Symbol" w:cs="MinionPro-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9540229">
    <w:abstractNumId w:val="1"/>
  </w:num>
  <w:num w:numId="2" w16cid:durableId="1887058390">
    <w:abstractNumId w:val="2"/>
  </w:num>
  <w:num w:numId="3" w16cid:durableId="1469857292">
    <w:abstractNumId w:val="0"/>
  </w:num>
  <w:num w:numId="4" w16cid:durableId="1993751491">
    <w:abstractNumId w:val="4"/>
  </w:num>
  <w:num w:numId="5" w16cid:durableId="1848598583">
    <w:abstractNumId w:val="3"/>
  </w:num>
  <w:num w:numId="6" w16cid:durableId="1012953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C6"/>
    <w:rsid w:val="00012206"/>
    <w:rsid w:val="00047973"/>
    <w:rsid w:val="000A49E7"/>
    <w:rsid w:val="00100BDD"/>
    <w:rsid w:val="00105CEC"/>
    <w:rsid w:val="00151A74"/>
    <w:rsid w:val="00162471"/>
    <w:rsid w:val="00164D49"/>
    <w:rsid w:val="001D7BC6"/>
    <w:rsid w:val="00230A7E"/>
    <w:rsid w:val="00261195"/>
    <w:rsid w:val="00286BD1"/>
    <w:rsid w:val="002C7179"/>
    <w:rsid w:val="00311DAB"/>
    <w:rsid w:val="0038126B"/>
    <w:rsid w:val="00386BC9"/>
    <w:rsid w:val="00395006"/>
    <w:rsid w:val="003D004A"/>
    <w:rsid w:val="004064FB"/>
    <w:rsid w:val="004E00AA"/>
    <w:rsid w:val="004E292D"/>
    <w:rsid w:val="004E3405"/>
    <w:rsid w:val="00517E43"/>
    <w:rsid w:val="005228C5"/>
    <w:rsid w:val="00566B89"/>
    <w:rsid w:val="00570239"/>
    <w:rsid w:val="005714EA"/>
    <w:rsid w:val="00574828"/>
    <w:rsid w:val="005A3ADF"/>
    <w:rsid w:val="005A535D"/>
    <w:rsid w:val="005B006B"/>
    <w:rsid w:val="005C5590"/>
    <w:rsid w:val="005C779F"/>
    <w:rsid w:val="0062561E"/>
    <w:rsid w:val="00645104"/>
    <w:rsid w:val="00657441"/>
    <w:rsid w:val="00683C1B"/>
    <w:rsid w:val="007067BA"/>
    <w:rsid w:val="0072540A"/>
    <w:rsid w:val="00776001"/>
    <w:rsid w:val="007927F4"/>
    <w:rsid w:val="007A43D8"/>
    <w:rsid w:val="007C2176"/>
    <w:rsid w:val="008063FF"/>
    <w:rsid w:val="00853E29"/>
    <w:rsid w:val="008869B0"/>
    <w:rsid w:val="008B1061"/>
    <w:rsid w:val="00951EB0"/>
    <w:rsid w:val="009A3660"/>
    <w:rsid w:val="009C35B6"/>
    <w:rsid w:val="00A073AA"/>
    <w:rsid w:val="00A51581"/>
    <w:rsid w:val="00AB2AF3"/>
    <w:rsid w:val="00AF6FB1"/>
    <w:rsid w:val="00B26D53"/>
    <w:rsid w:val="00B37A79"/>
    <w:rsid w:val="00B82CD7"/>
    <w:rsid w:val="00BD619F"/>
    <w:rsid w:val="00C02328"/>
    <w:rsid w:val="00C16DB8"/>
    <w:rsid w:val="00CA1781"/>
    <w:rsid w:val="00CA5219"/>
    <w:rsid w:val="00D23302"/>
    <w:rsid w:val="00D64D26"/>
    <w:rsid w:val="00D840F9"/>
    <w:rsid w:val="00DC65E4"/>
    <w:rsid w:val="00E85787"/>
    <w:rsid w:val="00E96392"/>
    <w:rsid w:val="00F14EC6"/>
    <w:rsid w:val="00F27AEB"/>
    <w:rsid w:val="00F46275"/>
    <w:rsid w:val="00F5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589C1"/>
  <w14:defaultImageDpi w14:val="300"/>
  <w15:docId w15:val="{28FCAA58-75B8-49EB-9EFF-DA1C77CB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E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EC6"/>
    <w:rPr>
      <w:rFonts w:ascii="Lucida Grande" w:hAnsi="Lucida Grande" w:cs="Lucida Grande"/>
      <w:sz w:val="18"/>
      <w:szCs w:val="18"/>
      <w:lang w:val="en-GB"/>
    </w:rPr>
  </w:style>
  <w:style w:type="table" w:styleId="TableGrid">
    <w:name w:val="Table Grid"/>
    <w:basedOn w:val="TableNormal"/>
    <w:uiPriority w:val="59"/>
    <w:rsid w:val="00F1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179"/>
    <w:pPr>
      <w:ind w:left="720"/>
      <w:contextualSpacing/>
    </w:pPr>
  </w:style>
  <w:style w:type="character" w:styleId="Hyperlink">
    <w:name w:val="Hyperlink"/>
    <w:basedOn w:val="DefaultParagraphFont"/>
    <w:uiPriority w:val="99"/>
    <w:unhideWhenUsed/>
    <w:rsid w:val="002C7179"/>
    <w:rPr>
      <w:color w:val="0000FF" w:themeColor="hyperlink"/>
      <w:u w:val="single"/>
    </w:rPr>
  </w:style>
  <w:style w:type="character" w:customStyle="1" w:styleId="jsconditions">
    <w:name w:val="js_conditions"/>
    <w:basedOn w:val="DefaultParagraphFont"/>
    <w:rsid w:val="00100BDD"/>
  </w:style>
  <w:style w:type="paragraph" w:customStyle="1" w:styleId="Default">
    <w:name w:val="Default"/>
    <w:rsid w:val="004064FB"/>
    <w:pPr>
      <w:autoSpaceDE w:val="0"/>
      <w:autoSpaceDN w:val="0"/>
      <w:adjustRightInd w:val="0"/>
    </w:pPr>
    <w:rPr>
      <w:rFonts w:ascii="Adobe Jenson Pro" w:eastAsiaTheme="minorHAnsi" w:hAnsi="Adobe Jenson Pro" w:cs="Adobe Jenson Pro"/>
      <w:color w:val="000000"/>
    </w:rPr>
  </w:style>
  <w:style w:type="paragraph" w:customStyle="1" w:styleId="font7">
    <w:name w:val="font_7"/>
    <w:basedOn w:val="Normal"/>
    <w:rsid w:val="004064FB"/>
    <w:pPr>
      <w:spacing w:before="100" w:beforeAutospacing="1" w:after="100" w:afterAutospacing="1"/>
    </w:pPr>
    <w:rPr>
      <w:rFonts w:ascii="Times New Roman" w:eastAsia="Times New Roman" w:hAnsi="Times New Roman" w:cs="Times New Roman"/>
      <w:lang w:val="en-ZA" w:eastAsia="en-ZA"/>
    </w:rPr>
  </w:style>
  <w:style w:type="character" w:customStyle="1" w:styleId="color15">
    <w:name w:val="color_15"/>
    <w:basedOn w:val="DefaultParagraphFont"/>
    <w:qFormat/>
    <w:rsid w:val="004064FB"/>
  </w:style>
  <w:style w:type="character" w:customStyle="1" w:styleId="apple-converted-space">
    <w:name w:val="apple-converted-space"/>
    <w:basedOn w:val="DefaultParagraphFont"/>
    <w:rsid w:val="0040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proflight-zamb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27DB6-456B-4DD6-BF97-5BED63B5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Hine</dc:creator>
  <cp:lastModifiedBy>Leon Nathan Plutsick</cp:lastModifiedBy>
  <cp:revision>2</cp:revision>
  <cp:lastPrinted>2023-05-08T09:05:00Z</cp:lastPrinted>
  <dcterms:created xsi:type="dcterms:W3CDTF">2023-05-15T14:38:00Z</dcterms:created>
  <dcterms:modified xsi:type="dcterms:W3CDTF">2023-05-15T14:38:00Z</dcterms:modified>
</cp:coreProperties>
</file>