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A5" w:rsidRPr="00E23628" w:rsidRDefault="004201A5" w:rsidP="004201A5">
      <w:pPr>
        <w:jc w:val="both"/>
        <w:rPr>
          <w:lang w:val="fr-BE"/>
        </w:rPr>
      </w:pPr>
    </w:p>
    <w:p w:rsidR="004201A5" w:rsidRPr="005F5B3B" w:rsidRDefault="004201A5" w:rsidP="004201A5">
      <w:pPr>
        <w:shd w:val="clear" w:color="auto" w:fill="BFBFBF"/>
        <w:jc w:val="center"/>
        <w:rPr>
          <w:b/>
          <w:color w:val="BFBFBF"/>
          <w:sz w:val="28"/>
          <w:szCs w:val="28"/>
          <w:lang w:val="fr-BE"/>
        </w:rPr>
      </w:pPr>
      <w:r w:rsidRPr="005F5B3B">
        <w:rPr>
          <w:b/>
          <w:color w:val="000000"/>
          <w:sz w:val="28"/>
          <w:szCs w:val="28"/>
          <w:lang w:val="fr-BE"/>
        </w:rPr>
        <w:t>CONDITIONS SPECIALES SI VOUS PRENEZ UN PETIT PORTEUR</w:t>
      </w:r>
    </w:p>
    <w:p w:rsidR="004201A5" w:rsidRPr="005F5B3B" w:rsidRDefault="004201A5" w:rsidP="004201A5">
      <w:pPr>
        <w:rPr>
          <w:b/>
          <w:color w:val="000000"/>
          <w:u w:val="single"/>
          <w:lang w:val="fr-BE"/>
        </w:rPr>
      </w:pPr>
      <w:proofErr w:type="gramStart"/>
      <w:r w:rsidRPr="00AE3AC6">
        <w:rPr>
          <w:u w:val="single"/>
        </w:rPr>
        <w:t>Bagages</w:t>
      </w:r>
      <w:r>
        <w:rPr>
          <w:rFonts w:ascii="Calibri" w:eastAsia="Calibri" w:hAnsi="Calibri"/>
          <w:u w:val="single"/>
        </w:rPr>
        <w:t>:</w:t>
      </w:r>
      <w:proofErr w:type="gramEnd"/>
      <w:r>
        <w:rPr>
          <w:rFonts w:ascii="Calibri" w:eastAsia="Calibri" w:hAnsi="Calibri"/>
          <w:u w:val="single"/>
        </w:rPr>
        <w:t xml:space="preserve"> 20 kg par personne dans </w:t>
      </w:r>
      <w:r w:rsidRPr="008546B9">
        <w:rPr>
          <w:rFonts w:ascii="Calibri" w:eastAsia="Calibri" w:hAnsi="Calibri"/>
          <w:b/>
          <w:u w:val="single"/>
        </w:rPr>
        <w:t>1</w:t>
      </w:r>
      <w:r>
        <w:rPr>
          <w:rFonts w:ascii="Calibri" w:eastAsia="Calibri" w:hAnsi="Calibri"/>
          <w:u w:val="single"/>
        </w:rPr>
        <w:t xml:space="preserve"> </w:t>
      </w:r>
      <w:proofErr w:type="spellStart"/>
      <w:r>
        <w:rPr>
          <w:rFonts w:ascii="Calibri" w:eastAsia="Calibri" w:hAnsi="Calibri"/>
          <w:u w:val="single"/>
        </w:rPr>
        <w:t>bagage</w:t>
      </w:r>
      <w:r>
        <w:rPr>
          <w:b/>
          <w:u w:val="single"/>
        </w:rPr>
        <w:t>SOUPLE</w:t>
      </w:r>
      <w:proofErr w:type="spellEnd"/>
      <w:r>
        <w:rPr>
          <w:b/>
          <w:u w:val="single"/>
        </w:rPr>
        <w:br/>
      </w:r>
      <w:r>
        <w:rPr>
          <w:b/>
          <w:u w:val="single"/>
        </w:rPr>
        <w:br/>
        <w:t xml:space="preserve">Dimensions : </w:t>
      </w:r>
      <w:r w:rsidRPr="005F5B3B">
        <w:rPr>
          <w:b/>
          <w:color w:val="000000"/>
          <w:u w:val="single"/>
          <w:lang w:val="fr-BE"/>
        </w:rPr>
        <w:t>25 x 30 x 62 cm</w:t>
      </w:r>
    </w:p>
    <w:p w:rsidR="004201A5" w:rsidRDefault="004201A5" w:rsidP="004201A5">
      <w:pPr>
        <w:jc w:val="both"/>
        <w:rPr>
          <w:rFonts w:ascii="Calibri" w:eastAsia="Calibri" w:hAnsi="Calibri"/>
        </w:rPr>
      </w:pPr>
      <w:r w:rsidRPr="00AE3AC6">
        <w:rPr>
          <w:rFonts w:ascii="Calibri" w:eastAsia="Calibri" w:hAnsi="Calibri"/>
        </w:rPr>
        <w:t>Le tar</w:t>
      </w:r>
      <w:r>
        <w:rPr>
          <w:rFonts w:ascii="Calibri" w:eastAsia="Calibri" w:hAnsi="Calibri"/>
        </w:rPr>
        <w:t>if inclus : usage de l’avion</w:t>
      </w:r>
      <w:r w:rsidRPr="00AE3AC6">
        <w:rPr>
          <w:rFonts w:ascii="Calibri" w:eastAsia="Calibri" w:hAnsi="Calibri"/>
        </w:rPr>
        <w:t>, les charges journalières</w:t>
      </w:r>
      <w:r>
        <w:rPr>
          <w:rFonts w:ascii="Calibri" w:eastAsia="Calibri" w:hAnsi="Calibri"/>
        </w:rPr>
        <w:t xml:space="preserve"> du pilote pour un vol de jour, la TVA</w:t>
      </w:r>
      <w:r w:rsidRPr="00AE3AC6">
        <w:rPr>
          <w:rFonts w:ascii="Calibri" w:eastAsia="Calibri" w:hAnsi="Calibri"/>
        </w:rPr>
        <w:t xml:space="preserve">, le fuel, </w:t>
      </w:r>
      <w:r>
        <w:rPr>
          <w:rFonts w:ascii="Calibri" w:eastAsia="Calibri" w:hAnsi="Calibri"/>
        </w:rPr>
        <w:t>et l’eau</w:t>
      </w:r>
      <w:r>
        <w:rPr>
          <w:rFonts w:ascii="Calibri" w:eastAsia="Calibri" w:hAnsi="Calibri"/>
        </w:rPr>
        <w:t xml:space="preserve"> à bord.  </w:t>
      </w:r>
    </w:p>
    <w:p w:rsidR="004201A5" w:rsidRPr="008546B9" w:rsidRDefault="004201A5" w:rsidP="004201A5">
      <w:pPr>
        <w:jc w:val="both"/>
        <w:rPr>
          <w:rFonts w:ascii="Calibri" w:eastAsia="Calibri" w:hAnsi="Calibri"/>
        </w:rPr>
      </w:pPr>
      <w:bookmarkStart w:id="0" w:name="_GoBack"/>
      <w:bookmarkEnd w:id="0"/>
      <w:r>
        <w:br/>
      </w:r>
      <w:r w:rsidRPr="00AE3AC6">
        <w:rPr>
          <w:rFonts w:ascii="Calibri" w:eastAsia="Calibri" w:hAnsi="Calibri"/>
        </w:rPr>
        <w:t xml:space="preserve">Le tarif n’inclus pas : </w:t>
      </w:r>
      <w:r>
        <w:rPr>
          <w:rFonts w:ascii="Calibri" w:eastAsia="Calibri" w:hAnsi="Calibri"/>
        </w:rPr>
        <w:t>les taxes</w:t>
      </w:r>
      <w:r w:rsidRPr="00AE3AC6">
        <w:rPr>
          <w:rFonts w:ascii="Calibri" w:eastAsia="Calibri" w:hAnsi="Calibri"/>
        </w:rPr>
        <w:t>, tous les coûts et charges résultant d’un changement de piste d’atterrissage ou de route dû au mauvais temps ou pour toutes raisons qui pourraient affecter la sécurité de l’appareil et des passag</w:t>
      </w:r>
      <w:r>
        <w:t>ers, les repas éventuels à bord.</w:t>
      </w:r>
    </w:p>
    <w:p w:rsidR="004201A5" w:rsidRDefault="004201A5" w:rsidP="004201A5">
      <w:pPr>
        <w:jc w:val="both"/>
        <w:rPr>
          <w:rFonts w:ascii="Calibri" w:eastAsia="Calibri" w:hAnsi="Calibri"/>
        </w:rPr>
      </w:pPr>
      <w:r w:rsidRPr="00AE3AC6">
        <w:rPr>
          <w:rFonts w:ascii="Calibri" w:eastAsia="Calibri" w:hAnsi="Calibri"/>
        </w:rPr>
        <w:t>Sikiliza n’est pas responsable pour les éventuels délais causés par toutes circonstances imprévisibles.</w:t>
      </w:r>
    </w:p>
    <w:p w:rsidR="00C61307" w:rsidRDefault="004201A5">
      <w:r>
        <w:rPr>
          <w:noProof/>
          <w:lang w:val="it-IT" w:eastAsia="it-IT"/>
        </w:rPr>
        <w:drawing>
          <wp:anchor distT="0" distB="0" distL="114300" distR="114300" simplePos="0" relativeHeight="251661312" behindDoc="0" locked="0" layoutInCell="1" allowOverlap="1" wp14:anchorId="6DFCFE4E" wp14:editId="1DB4ECBA">
            <wp:simplePos x="0" y="0"/>
            <wp:positionH relativeFrom="margin">
              <wp:posOffset>2948305</wp:posOffset>
            </wp:positionH>
            <wp:positionV relativeFrom="margin">
              <wp:posOffset>2710180</wp:posOffset>
            </wp:positionV>
            <wp:extent cx="3154680" cy="1895475"/>
            <wp:effectExtent l="0" t="0" r="7620" b="9525"/>
            <wp:wrapSquare wrapText="bothSides"/>
            <wp:docPr id="2" name="Image 2" descr="luggage restri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ggage restriction.png"/>
                    <pic:cNvPicPr>
                      <a:picLocks noChangeAspect="1" noChangeArrowheads="1"/>
                    </pic:cNvPicPr>
                  </pic:nvPicPr>
                  <pic:blipFill rotWithShape="1">
                    <a:blip r:embed="rId4">
                      <a:extLst>
                        <a:ext uri="{28A0092B-C50C-407E-A947-70E740481C1C}">
                          <a14:useLocalDpi xmlns:a14="http://schemas.microsoft.com/office/drawing/2010/main" val="0"/>
                        </a:ext>
                      </a:extLst>
                    </a:blip>
                    <a:srcRect l="3496" t="54709" r="1" b="5411"/>
                    <a:stretch/>
                  </pic:blipFill>
                  <pic:spPr bwMode="auto">
                    <a:xfrm>
                      <a:off x="0" y="0"/>
                      <a:ext cx="3154680" cy="189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9264" behindDoc="0" locked="0" layoutInCell="1" allowOverlap="1" wp14:anchorId="59A3AC52" wp14:editId="7716B188">
            <wp:simplePos x="0" y="0"/>
            <wp:positionH relativeFrom="margin">
              <wp:posOffset>-204470</wp:posOffset>
            </wp:positionH>
            <wp:positionV relativeFrom="margin">
              <wp:posOffset>2643505</wp:posOffset>
            </wp:positionV>
            <wp:extent cx="3086100" cy="2085975"/>
            <wp:effectExtent l="0" t="0" r="0" b="9525"/>
            <wp:wrapSquare wrapText="bothSides"/>
            <wp:docPr id="1" name="Image 1" descr="luggage restri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ggage restriction.png"/>
                    <pic:cNvPicPr>
                      <a:picLocks noChangeAspect="1" noChangeArrowheads="1"/>
                    </pic:cNvPicPr>
                  </pic:nvPicPr>
                  <pic:blipFill rotWithShape="1">
                    <a:blip r:embed="rId4">
                      <a:extLst>
                        <a:ext uri="{28A0092B-C50C-407E-A947-70E740481C1C}">
                          <a14:useLocalDpi xmlns:a14="http://schemas.microsoft.com/office/drawing/2010/main" val="0"/>
                        </a:ext>
                      </a:extLst>
                    </a:blip>
                    <a:srcRect l="4371" t="1203" r="1224" b="54909"/>
                    <a:stretch/>
                  </pic:blipFill>
                  <pic:spPr bwMode="auto">
                    <a:xfrm>
                      <a:off x="0" y="0"/>
                      <a:ext cx="3086100"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61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A5"/>
    <w:rsid w:val="004201A5"/>
    <w:rsid w:val="00C613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F99BE-599B-4BB6-BD8E-1FDA587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1A5"/>
    <w:pPr>
      <w:spacing w:after="0" w:line="240" w:lineRule="auto"/>
    </w:pPr>
    <w:rPr>
      <w:rFonts w:ascii="Times New Roman" w:eastAsia="Times New Roman" w:hAnsi="Times New Roman" w:cs="Times New Roman"/>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Pioger</dc:creator>
  <cp:keywords/>
  <dc:description/>
  <cp:lastModifiedBy>Isabelle Pioger</cp:lastModifiedBy>
  <cp:revision>1</cp:revision>
  <dcterms:created xsi:type="dcterms:W3CDTF">2016-06-13T15:58:00Z</dcterms:created>
  <dcterms:modified xsi:type="dcterms:W3CDTF">2016-06-13T15:59:00Z</dcterms:modified>
</cp:coreProperties>
</file>