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B334E" w14:textId="55016070" w:rsidR="00163A34" w:rsidRPr="00163A34" w:rsidRDefault="00B821B3">
      <w:pPr>
        <w:pStyle w:val="Default"/>
        <w:rPr>
          <w:rFonts w:ascii="Trajan Pro" w:hAnsi="Trajan Pro"/>
          <w:color w:val="979673"/>
          <w:sz w:val="16"/>
          <w:szCs w:val="16"/>
        </w:rPr>
      </w:pPr>
      <w:r w:rsidRPr="00B821B3">
        <w:rPr>
          <w:rFonts w:ascii="Trajan Pro" w:hAnsi="Trajan Pro"/>
          <w:color w:val="819285"/>
          <w:sz w:val="40"/>
          <w:szCs w:val="40"/>
        </w:rPr>
        <w:t xml:space="preserve">Our </w:t>
      </w:r>
      <w:r w:rsidR="006A5D2F" w:rsidRPr="00B821B3">
        <w:rPr>
          <w:rFonts w:ascii="Trajan Pro" w:hAnsi="Trajan Pro"/>
          <w:color w:val="819285"/>
          <w:sz w:val="40"/>
          <w:szCs w:val="40"/>
        </w:rPr>
        <w:t>Activities:</w:t>
      </w:r>
      <w:r w:rsidR="006A5D2F">
        <w:rPr>
          <w:rFonts w:ascii="Trajan Pro" w:hAnsi="Trajan Pro"/>
          <w:color w:val="A0B4A6"/>
          <w:sz w:val="46"/>
          <w:szCs w:val="46"/>
        </w:rPr>
        <w:t xml:space="preserve"> </w:t>
      </w:r>
      <w:proofErr w:type="spellStart"/>
      <w:r w:rsidR="006A5D2F" w:rsidRPr="00B821B3">
        <w:rPr>
          <w:rFonts w:ascii="Trajan Pro" w:hAnsi="Trajan Pro"/>
          <w:color w:val="979673"/>
          <w:sz w:val="36"/>
          <w:szCs w:val="36"/>
        </w:rPr>
        <w:t>Makakatana</w:t>
      </w:r>
      <w:proofErr w:type="spellEnd"/>
      <w:r w:rsidR="006A5D2F" w:rsidRPr="00B821B3">
        <w:rPr>
          <w:rFonts w:ascii="Trajan Pro" w:hAnsi="Trajan Pro"/>
          <w:color w:val="979673"/>
          <w:sz w:val="36"/>
          <w:szCs w:val="36"/>
        </w:rPr>
        <w:t xml:space="preserve"> Bay Lodge</w:t>
      </w:r>
      <w:r w:rsidR="005A0AEB" w:rsidRPr="00B821B3">
        <w:rPr>
          <w:rFonts w:ascii="Trajan Pro" w:hAnsi="Trajan Pro"/>
          <w:color w:val="979673"/>
          <w:sz w:val="36"/>
          <w:szCs w:val="36"/>
        </w:rPr>
        <w:t xml:space="preserve"> 202</w:t>
      </w:r>
      <w:r w:rsidR="00614CF9">
        <w:rPr>
          <w:rFonts w:ascii="Trajan Pro" w:hAnsi="Trajan Pro"/>
          <w:color w:val="979673"/>
          <w:sz w:val="36"/>
          <w:szCs w:val="36"/>
        </w:rPr>
        <w:t>3</w:t>
      </w:r>
      <w:r w:rsidR="005A0AEB" w:rsidRPr="00B821B3">
        <w:rPr>
          <w:rFonts w:ascii="Trajan Pro" w:hAnsi="Trajan Pro"/>
          <w:color w:val="979673"/>
          <w:sz w:val="36"/>
          <w:szCs w:val="36"/>
        </w:rPr>
        <w:t xml:space="preserve"> </w:t>
      </w:r>
    </w:p>
    <w:p w14:paraId="72BD6797" w14:textId="0243FCF3" w:rsidR="00C07212" w:rsidRPr="004F7402" w:rsidRDefault="006A5D2F">
      <w:pPr>
        <w:pStyle w:val="Default"/>
        <w:rPr>
          <w:rFonts w:ascii="Bradley Hand ITC TT-Bold" w:eastAsia="Bradley Hand ITC TT-Bold" w:hAnsi="Bradley Hand ITC TT-Bold" w:cs="Bradley Hand ITC TT-Bold"/>
          <w:color w:val="1B4655"/>
          <w:sz w:val="24"/>
          <w:szCs w:val="24"/>
        </w:rPr>
      </w:pPr>
      <w:r w:rsidRPr="005A0AEB">
        <w:rPr>
          <w:rFonts w:ascii="Bradley Hand ITC TT-Bold" w:hAnsi="Bradley Hand ITC TT-Bold"/>
          <w:color w:val="1B4655"/>
          <w:sz w:val="24"/>
          <w:szCs w:val="24"/>
        </w:rPr>
        <w:t>“Where in the world can you explore the magic and wonder of unspoiled beaches, vast wetlands, game drives, and an unforgettable boat cruise on an estuary?”</w:t>
      </w:r>
    </w:p>
    <w:p w14:paraId="673C00D1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03F84099" w14:textId="77777777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  <w:r>
        <w:rPr>
          <w:rFonts w:ascii="Optima" w:hAnsi="Optima"/>
          <w:color w:val="424242"/>
          <w:sz w:val="20"/>
          <w:szCs w:val="20"/>
        </w:rPr>
        <w:t xml:space="preserve">Welcome to the sacred family owned and run </w:t>
      </w:r>
      <w:r>
        <w:rPr>
          <w:rFonts w:ascii="Optima" w:hAnsi="Optima"/>
          <w:b/>
          <w:bCs/>
          <w:color w:val="424242"/>
          <w:sz w:val="20"/>
          <w:szCs w:val="20"/>
        </w:rPr>
        <w:t>Makakatana Bay Lodge</w:t>
      </w:r>
      <w:r>
        <w:rPr>
          <w:rFonts w:ascii="Optima" w:hAnsi="Optima"/>
          <w:color w:val="424242"/>
          <w:sz w:val="20"/>
          <w:szCs w:val="20"/>
        </w:rPr>
        <w:t xml:space="preserve">. We cannot wait to share our precious space and the </w:t>
      </w:r>
      <w:proofErr w:type="spellStart"/>
      <w:r>
        <w:rPr>
          <w:rFonts w:ascii="Optima" w:hAnsi="Optima"/>
          <w:b/>
          <w:bCs/>
          <w:color w:val="424242"/>
          <w:sz w:val="20"/>
          <w:szCs w:val="20"/>
        </w:rPr>
        <w:t>iSimangaliso</w:t>
      </w:r>
      <w:proofErr w:type="spellEnd"/>
      <w:r>
        <w:rPr>
          <w:rFonts w:ascii="Optima" w:hAnsi="Optima"/>
          <w:b/>
          <w:bCs/>
          <w:color w:val="424242"/>
          <w:sz w:val="20"/>
          <w:szCs w:val="20"/>
        </w:rPr>
        <w:t xml:space="preserve"> Wetland Park</w:t>
      </w:r>
      <w:r>
        <w:rPr>
          <w:rFonts w:ascii="Optima" w:hAnsi="Optima"/>
          <w:color w:val="424242"/>
          <w:sz w:val="20"/>
          <w:szCs w:val="20"/>
        </w:rPr>
        <w:t>, World Heritage Site with you.</w:t>
      </w:r>
    </w:p>
    <w:p w14:paraId="65D2EBEC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67B19B5E" w14:textId="77777777" w:rsidR="00C07212" w:rsidRDefault="006A5D2F">
      <w:pPr>
        <w:pStyle w:val="Default"/>
        <w:rPr>
          <w:rFonts w:ascii="Trajan Pro" w:eastAsia="Trajan Pro" w:hAnsi="Trajan Pro" w:cs="Trajan Pro"/>
          <w:sz w:val="26"/>
          <w:szCs w:val="26"/>
          <w:shd w:val="clear" w:color="auto" w:fill="FFFFFF"/>
        </w:rPr>
      </w:pPr>
      <w:r>
        <w:rPr>
          <w:rFonts w:ascii="Trajan Pro" w:hAnsi="Trajan Pro"/>
          <w:sz w:val="26"/>
          <w:szCs w:val="26"/>
          <w:shd w:val="clear" w:color="auto" w:fill="FFFFFF"/>
        </w:rPr>
        <w:t>Magic and Wonder Safari’s</w:t>
      </w:r>
    </w:p>
    <w:p w14:paraId="23A24ECD" w14:textId="77777777" w:rsidR="00C07212" w:rsidRDefault="00C07212">
      <w:pPr>
        <w:pStyle w:val="Default"/>
        <w:rPr>
          <w:rFonts w:ascii="Optima" w:eastAsia="Optima" w:hAnsi="Optima" w:cs="Optima"/>
          <w:sz w:val="10"/>
          <w:szCs w:val="10"/>
          <w:shd w:val="clear" w:color="auto" w:fill="FFFFFF"/>
        </w:rPr>
      </w:pPr>
    </w:p>
    <w:p w14:paraId="731DE60D" w14:textId="3C7DEEAE" w:rsidR="001F6D6A" w:rsidRDefault="006A5D2F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We tailor make your safari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  <w:lang w:val="pt-PT"/>
        </w:rPr>
        <w:t xml:space="preserve">s. </w:t>
      </w:r>
    </w:p>
    <w:p w14:paraId="52F113B5" w14:textId="172EE8FF" w:rsidR="001F6D6A" w:rsidRDefault="006A5D2F" w:rsidP="00B821B3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Our full day safaris are included in the </w:t>
      </w:r>
      <w:r w:rsidR="001F6D6A" w:rsidRPr="001F6D6A">
        <w:rPr>
          <w:rFonts w:ascii="Optima" w:hAnsi="Optima"/>
          <w:b/>
          <w:bCs/>
          <w:color w:val="819285"/>
          <w:sz w:val="20"/>
          <w:szCs w:val="20"/>
          <w:u w:val="single"/>
          <w:shd w:val="clear" w:color="auto" w:fill="FFFFFF"/>
        </w:rPr>
        <w:t>F</w:t>
      </w:r>
      <w:r w:rsidRPr="001F6D6A">
        <w:rPr>
          <w:rFonts w:ascii="Optima" w:hAnsi="Optima"/>
          <w:b/>
          <w:bCs/>
          <w:color w:val="819285"/>
          <w:sz w:val="20"/>
          <w:szCs w:val="20"/>
          <w:u w:val="single"/>
          <w:shd w:val="clear" w:color="auto" w:fill="FFFFFF"/>
        </w:rPr>
        <w:t xml:space="preserve">ully </w:t>
      </w:r>
      <w:r w:rsidR="001F6D6A" w:rsidRPr="001F6D6A">
        <w:rPr>
          <w:rFonts w:ascii="Optima" w:hAnsi="Optima"/>
          <w:b/>
          <w:bCs/>
          <w:color w:val="819285"/>
          <w:sz w:val="20"/>
          <w:szCs w:val="20"/>
          <w:u w:val="single"/>
          <w:shd w:val="clear" w:color="auto" w:fill="FFFFFF"/>
        </w:rPr>
        <w:t>I</w:t>
      </w:r>
      <w:r w:rsidRPr="001F6D6A">
        <w:rPr>
          <w:rFonts w:ascii="Optima" w:hAnsi="Optima"/>
          <w:b/>
          <w:bCs/>
          <w:color w:val="819285"/>
          <w:sz w:val="20"/>
          <w:szCs w:val="20"/>
          <w:u w:val="single"/>
          <w:shd w:val="clear" w:color="auto" w:fill="FFFFFF"/>
        </w:rPr>
        <w:t>nclusive</w:t>
      </w:r>
      <w:r w:rsidRPr="001F6D6A">
        <w:rPr>
          <w:rFonts w:ascii="Optima" w:hAnsi="Optima"/>
          <w:color w:val="819285"/>
          <w:sz w:val="20"/>
          <w:szCs w:val="20"/>
          <w:shd w:val="clear" w:color="auto" w:fill="FFFFFF"/>
        </w:rPr>
        <w:t xml:space="preserve"> </w:t>
      </w:r>
      <w:r w:rsidR="00B821B3">
        <w:rPr>
          <w:rFonts w:ascii="Optima" w:hAnsi="Optima"/>
          <w:color w:val="424242"/>
          <w:sz w:val="20"/>
          <w:szCs w:val="20"/>
          <w:shd w:val="clear" w:color="auto" w:fill="FFFFFF"/>
        </w:rPr>
        <w:t>package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. Guests must please advise in advance what day safari they would prefer to book if they only have one full day with us. The standard </w:t>
      </w:r>
      <w:r w:rsidR="001F6D6A">
        <w:rPr>
          <w:rFonts w:ascii="Optima" w:hAnsi="Optima"/>
          <w:color w:val="424242"/>
          <w:sz w:val="20"/>
          <w:szCs w:val="20"/>
          <w:shd w:val="clear" w:color="auto" w:fill="FFFFFF"/>
        </w:rPr>
        <w:t>full day safari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offered on a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two night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stay is the</w:t>
      </w:r>
      <w:r w:rsidR="001F6D6A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Boat Safari. If you only have two nights with us but would prefer to do the beach safari, please let us know in advance so that we can arrange this.</w:t>
      </w:r>
    </w:p>
    <w:p w14:paraId="24B5C64C" w14:textId="46054A2E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 xml:space="preserve">We regret there are no private vehicles for game drives and that full day safaris are not offered on the day of arrival or the day of departure or on a </w:t>
      </w:r>
      <w:proofErr w:type="gramStart"/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>1 night</w:t>
      </w:r>
      <w:proofErr w:type="gramEnd"/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 xml:space="preserve"> stay.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>Here is a suggested itinerary for four nights:</w:t>
      </w:r>
    </w:p>
    <w:p w14:paraId="6C851172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5A8B48A1" w14:textId="547BC019" w:rsidR="001F6D6A" w:rsidRDefault="001F6D6A" w:rsidP="00B821B3">
      <w:pPr>
        <w:pStyle w:val="Default"/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</w:pPr>
      <w:r w:rsidRPr="00B821B3">
        <w:rPr>
          <w:rFonts w:ascii="Optima" w:hAnsi="Optima"/>
          <w:b/>
          <w:bCs/>
          <w:color w:val="96A9A1"/>
          <w:sz w:val="24"/>
          <w:szCs w:val="24"/>
          <w:shd w:val="clear" w:color="auto" w:fill="FFFFFF"/>
        </w:rPr>
        <w:t>FULLY INLCUSIVE RATE</w:t>
      </w:r>
      <w:r w:rsidRPr="00B821B3">
        <w:rPr>
          <w:rFonts w:ascii="Optima" w:hAnsi="Optima"/>
          <w:b/>
          <w:bCs/>
          <w:color w:val="96A9A1"/>
          <w:sz w:val="20"/>
          <w:szCs w:val="20"/>
          <w:shd w:val="clear" w:color="auto" w:fill="FFFFFF"/>
        </w:rPr>
        <w:t xml:space="preserve"> </w:t>
      </w:r>
      <w:r w:rsidRPr="001F6D6A">
        <w:rPr>
          <w:rFonts w:ascii="Optima" w:hAnsi="Optima"/>
          <w:color w:val="000000" w:themeColor="text1"/>
          <w:sz w:val="20"/>
          <w:szCs w:val="20"/>
          <w:shd w:val="clear" w:color="auto" w:fill="FFFFFF"/>
        </w:rPr>
        <w:t>includes the following safaris:</w:t>
      </w:r>
    </w:p>
    <w:p w14:paraId="2C702E7F" w14:textId="77777777" w:rsidR="001F6D6A" w:rsidRDefault="001F6D6A">
      <w:pPr>
        <w:pStyle w:val="Default"/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</w:pPr>
    </w:p>
    <w:p w14:paraId="47FB3953" w14:textId="3A55CD6A" w:rsidR="00C07212" w:rsidRPr="001F6D6A" w:rsidRDefault="006A5D2F">
      <w:pPr>
        <w:pStyle w:val="Default"/>
        <w:rPr>
          <w:rFonts w:ascii="Optima" w:eastAsia="Optima" w:hAnsi="Optima" w:cs="Optima"/>
          <w:color w:val="979673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1: </w:t>
      </w:r>
      <w:r w:rsidR="001F6D6A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Afternoon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W</w:t>
      </w:r>
      <w:proofErr w:type="spellStart"/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  <w:lang w:val="de-DE"/>
        </w:rPr>
        <w:t>estern</w:t>
      </w:r>
      <w:proofErr w:type="spellEnd"/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Shores Wetland Safari Drive</w:t>
      </w:r>
      <w:r w:rsidR="00163A34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(Departs: 15h30 Winter / 16h00 Summer)</w:t>
      </w:r>
    </w:p>
    <w:p w14:paraId="0BD3092F" w14:textId="3C823CE1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On the day of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arrival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you can enjoy an afternoon wetland drive where you get a taste of this enchanting pristine park with the immense bird and wildlife, great and small, on our luxury open safari vehicles. You get to enjoy a drink under the magical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colours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of the sunset skies while absorbing sounds and smells of the night setting in. Si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ght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ings could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include: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giraffe, wildebeest, buffalo, zebra, hyena, waterbuck, genet, leopard, elephant and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antelope.</w:t>
      </w:r>
    </w:p>
    <w:p w14:paraId="3A14165C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2FAA896F" w14:textId="0C70CD88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Day 2: Lake Wetland Boat Safari</w:t>
      </w:r>
    </w:p>
    <w:p w14:paraId="3C674223" w14:textId="153F2A75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After breakfast you will enjoy a safari game drive </w:t>
      </w:r>
      <w:r w:rsidR="00E95999">
        <w:rPr>
          <w:rFonts w:ascii="Optima" w:hAnsi="Optima"/>
          <w:color w:val="424242"/>
          <w:sz w:val="20"/>
          <w:szCs w:val="20"/>
          <w:shd w:val="clear" w:color="auto" w:fill="FFFFFF"/>
        </w:rPr>
        <w:t>through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western shores to the Makakatana boat where Warwick our skipper eagerly awaits.  Enjoy a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two hour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leisurely cruise along Africa’s largest estuarine system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on Lake St Lucia.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You will see crocodile and lots of hippo, as well as birdlife (530 Species in the area). Afterwards, your guide sets up a picnic lunch served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in the park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>before return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to the lodge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6061183F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07EC196F" w14:textId="5E899D9E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Day 3: Beach and Eastern Shores Safari</w:t>
      </w:r>
    </w:p>
    <w:p w14:paraId="0798640F" w14:textId="1B0B0A16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After breakfast you will enjoy a leisurely safari game drive </w:t>
      </w:r>
      <w:r w:rsidR="00E95999">
        <w:rPr>
          <w:rFonts w:ascii="Optima" w:hAnsi="Optima"/>
          <w:color w:val="424242"/>
          <w:sz w:val="20"/>
          <w:szCs w:val="20"/>
          <w:shd w:val="clear" w:color="auto" w:fill="FFFFFF"/>
        </w:rPr>
        <w:t>from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western shores through to the eastern shores to a pristine beach on the Indian Ocean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iSimangaliso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coastline where you can enjoy a swim, </w:t>
      </w:r>
      <w:r w:rsidR="008A34A1">
        <w:rPr>
          <w:rFonts w:ascii="Optima" w:hAnsi="Optima"/>
          <w:color w:val="424242"/>
          <w:sz w:val="20"/>
          <w:szCs w:val="20"/>
          <w:shd w:val="clear" w:color="auto" w:fill="FFFFFF"/>
        </w:rPr>
        <w:t>snorkel,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picnic lunch. After your sun charged day, you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return back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to the lodge with salt on your skin and windswept hair to be welcomed back for high tea.</w:t>
      </w:r>
    </w:p>
    <w:p w14:paraId="7C4357C8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3E8B86AC" w14:textId="22D8AEED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4: </w:t>
      </w:r>
      <w:r w:rsidR="0064089B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 few other options if you stay longer</w:t>
      </w:r>
      <w:r w:rsidR="001F6D6A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</w:p>
    <w:p w14:paraId="09BA476F" w14:textId="4EAEC0D1" w:rsidR="00C07212" w:rsidRDefault="006A5D2F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An early morning start </w:t>
      </w:r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to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drive 1h15 minutes to the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Hluhluwe-Umfolozi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Game Reserve, the oldest proclaimed nature reserve in Africa, today known for its rich wildlife and conservation efforts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. You stop for a breakfast picnic and seek out Africa's </w:t>
      </w:r>
      <w:hyperlink r:id="rId6" w:history="1">
        <w:r w:rsidRPr="00EA0609">
          <w:rPr>
            <w:rStyle w:val="Hyperlink0"/>
            <w:rFonts w:ascii="Optima" w:hAnsi="Optima"/>
            <w:color w:val="424242"/>
            <w:sz w:val="20"/>
            <w:szCs w:val="20"/>
            <w:shd w:val="clear" w:color="auto" w:fill="FFFFFF"/>
          </w:rPr>
          <w:t>big five game</w:t>
        </w:r>
      </w:hyperlink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. 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R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eturn to the lodge for a light lunch and enjoy an afternoon siesta or 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relax at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pool 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and enjoy the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sound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s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of nature</w:t>
      </w:r>
      <w:r w:rsidR="004F7402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’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s </w:t>
      </w:r>
      <w:proofErr w:type="spellStart"/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echos</w:t>
      </w:r>
      <w:proofErr w:type="spellEnd"/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21280252" w14:textId="77777777" w:rsidR="0064089B" w:rsidRPr="00EA0609" w:rsidRDefault="0064089B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142C4EC0" w14:textId="16EDC8F3" w:rsidR="004F7402" w:rsidRDefault="004F7402" w:rsidP="00EA0609">
      <w:pPr>
        <w:pStyle w:val="Default"/>
        <w:rPr>
          <w:rFonts w:ascii="Optima" w:hAnsi="Optima" w:cs="Helvetica"/>
          <w:color w:val="424242"/>
          <w:sz w:val="20"/>
          <w:szCs w:val="20"/>
          <w:lang w:val="en-GB"/>
        </w:rPr>
      </w:pPr>
      <w:r w:rsidRPr="00EA0609">
        <w:rPr>
          <w:rFonts w:ascii="Optima" w:eastAsia="Optima" w:hAnsi="Optima" w:cs="Optima"/>
          <w:b/>
          <w:bCs/>
          <w:color w:val="424242"/>
          <w:sz w:val="20"/>
          <w:szCs w:val="20"/>
          <w:shd w:val="clear" w:color="auto" w:fill="FFFFFF"/>
        </w:rPr>
        <w:t>OR</w:t>
      </w:r>
      <w:r w:rsidR="00EA0609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we 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would recommend doing a similar safari within the Wetland Park. 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Wake up with the birds and animals and enjoy the morning birdwatching and exploring the sounds and smells of </w:t>
      </w:r>
      <w:r w:rsidR="00CE2FDA"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the 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>wetlands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>,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followed by a bush breakfast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>.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Return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to the lodge by 11am.</w:t>
      </w:r>
    </w:p>
    <w:p w14:paraId="3B42DEDB" w14:textId="77777777" w:rsidR="0064089B" w:rsidRPr="00EA0609" w:rsidRDefault="0064089B" w:rsidP="00EA0609">
      <w:pPr>
        <w:pStyle w:val="Default"/>
        <w:rPr>
          <w:rFonts w:ascii="Optima" w:hAnsi="Optima" w:cs="Helvetica"/>
          <w:color w:val="424242"/>
          <w:sz w:val="20"/>
          <w:szCs w:val="20"/>
          <w:lang w:val="en-GB"/>
        </w:rPr>
      </w:pPr>
    </w:p>
    <w:p w14:paraId="023E3C7C" w14:textId="06BE87AA" w:rsidR="00CE2FDA" w:rsidRPr="00EA0609" w:rsidRDefault="00CE2FDA">
      <w:pPr>
        <w:pStyle w:val="Default"/>
        <w:rPr>
          <w:rFonts w:ascii="Optima" w:eastAsia="Optima" w:hAnsi="Optima" w:cs="Optima"/>
          <w:b/>
          <w:bCs/>
          <w:color w:val="424242"/>
          <w:sz w:val="20"/>
          <w:szCs w:val="20"/>
          <w:shd w:val="clear" w:color="auto" w:fill="FFFFFF"/>
        </w:rPr>
      </w:pPr>
      <w:r w:rsidRPr="00EA0609">
        <w:rPr>
          <w:rFonts w:ascii="Optima" w:eastAsia="Optima" w:hAnsi="Optima" w:cs="Optima"/>
          <w:b/>
          <w:bCs/>
          <w:color w:val="424242"/>
          <w:sz w:val="20"/>
          <w:szCs w:val="20"/>
          <w:shd w:val="clear" w:color="auto" w:fill="FFFFFF"/>
        </w:rPr>
        <w:t>OR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just do a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morning</w:t>
      </w:r>
      <w:r w:rsidR="004F7402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wetland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game drive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an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afternoon game drive</w:t>
      </w:r>
      <w:r w:rsidR="004F7402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or </w:t>
      </w:r>
      <w:r w:rsidR="004F7402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Night Drive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2F16A674" w14:textId="38CAB9F9" w:rsidR="004F7402" w:rsidRDefault="006A5D2F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This also allows time during the day for relax</w:t>
      </w:r>
      <w:r w:rsidR="00CE2FDA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enjoy</w:t>
      </w:r>
      <w:r w:rsidR="00CE2FDA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surrounds of the Lodge</w:t>
      </w:r>
      <w:r w:rsidR="00EA0609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544D491E" w14:textId="77777777" w:rsidR="00EA0609" w:rsidRPr="00EA0609" w:rsidRDefault="00EA0609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</w:p>
    <w:p w14:paraId="61043F83" w14:textId="58F5AA5B" w:rsidR="00C07212" w:rsidRPr="00EA0609" w:rsidRDefault="006A5D2F">
      <w:pPr>
        <w:pStyle w:val="Default"/>
        <w:rPr>
          <w:rStyle w:val="None"/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5: </w:t>
      </w:r>
      <w:r w:rsidR="00440AD9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Morning </w:t>
      </w:r>
      <w:r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Western Shores</w:t>
      </w:r>
      <w:r w:rsidR="00440AD9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Wetland</w:t>
      </w:r>
      <w:r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Safari Drive</w:t>
      </w:r>
      <w:r w:rsidR="001F6D6A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</w:p>
    <w:p w14:paraId="7B056073" w14:textId="7AF12B1E" w:rsidR="00C07212" w:rsidRDefault="006A5D2F">
      <w:pPr>
        <w:pStyle w:val="Default"/>
        <w:rPr>
          <w:rStyle w:val="None"/>
          <w:rFonts w:ascii="Optima" w:eastAsia="Optima" w:hAnsi="Optima" w:cs="Optima"/>
          <w:color w:val="414141"/>
          <w:sz w:val="20"/>
          <w:szCs w:val="20"/>
          <w:shd w:val="clear" w:color="auto" w:fill="FFFFFF"/>
        </w:rPr>
      </w:pPr>
      <w:r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Before we bid you farewell there is a morning western shores game drive for you to enjoy the wakeup calls of the park before breakfast and departure.</w:t>
      </w:r>
      <w:r w:rsidR="00C57ABA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 </w:t>
      </w:r>
      <w:r w:rsidR="009B72AB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  </w:t>
      </w:r>
      <w:r w:rsidR="00C57ABA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Depart </w:t>
      </w:r>
      <w:r w:rsid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for drive </w:t>
      </w:r>
      <w:r w:rsidR="00C57ABA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05h30 </w:t>
      </w:r>
      <w:r w:rsidR="009B72AB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in Summer / 0</w:t>
      </w:r>
      <w:r w:rsidR="009B72AB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6h00 in Winter</w:t>
      </w:r>
      <w:r w:rsidR="00C57ABA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– return by 8am.</w:t>
      </w:r>
    </w:p>
    <w:p w14:paraId="1F42125E" w14:textId="77777777" w:rsidR="00C07212" w:rsidRDefault="00C07212">
      <w:pPr>
        <w:pStyle w:val="Default"/>
        <w:rPr>
          <w:rStyle w:val="None"/>
          <w:rFonts w:ascii="Optima" w:eastAsia="Optima" w:hAnsi="Optima" w:cs="Optima"/>
          <w:color w:val="414141"/>
          <w:sz w:val="10"/>
          <w:szCs w:val="10"/>
          <w:shd w:val="clear" w:color="auto" w:fill="FFFFFF"/>
        </w:rPr>
      </w:pPr>
    </w:p>
    <w:p w14:paraId="49B3BAA9" w14:textId="09567E47" w:rsidR="00C07212" w:rsidRPr="00B821B3" w:rsidRDefault="006A5D2F" w:rsidP="00B821B3">
      <w:pPr>
        <w:pStyle w:val="Default"/>
        <w:rPr>
          <w:rStyle w:val="None"/>
          <w:rFonts w:ascii="Optima" w:eastAsia="Optima" w:hAnsi="Optima" w:cs="Optima"/>
          <w:color w:val="7F7F7F" w:themeColor="text1" w:themeTint="80"/>
          <w:sz w:val="26"/>
          <w:szCs w:val="26"/>
          <w:shd w:val="clear" w:color="auto" w:fill="FFFFFF"/>
        </w:rPr>
      </w:pPr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See our website for more </w:t>
      </w:r>
      <w:hyperlink r:id="rId7" w:history="1">
        <w:r>
          <w:rPr>
            <w:rStyle w:val="Hyperlink1"/>
            <w:color w:val="A4B8A6"/>
            <w:spacing w:val="14"/>
            <w:sz w:val="20"/>
            <w:szCs w:val="20"/>
            <w:shd w:val="clear" w:color="auto" w:fill="FFFFFF"/>
          </w:rPr>
          <w:t>www.makakatana.com</w:t>
        </w:r>
      </w:hyperlink>
      <w:r w:rsidR="00EA0609">
        <w:rPr>
          <w:rStyle w:val="None"/>
          <w:rFonts w:ascii="Optima" w:eastAsia="Optima" w:hAnsi="Optima" w:cs="Optima"/>
          <w:b/>
          <w:bCs/>
          <w:color w:val="414141"/>
          <w:spacing w:val="16"/>
          <w:sz w:val="24"/>
          <w:szCs w:val="24"/>
          <w:shd w:val="clear" w:color="auto" w:fill="FFFFFF"/>
        </w:rPr>
        <w:t xml:space="preserve">   |</w:t>
      </w:r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We can’t wait to welcome you to the wonder and magic of </w:t>
      </w:r>
      <w:proofErr w:type="spellStart"/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Makakatana</w:t>
      </w:r>
      <w:proofErr w:type="spellEnd"/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 safaris!</w:t>
      </w:r>
      <w:r w:rsidR="00EA0609">
        <w:rPr>
          <w:rStyle w:val="None"/>
          <w:rFonts w:ascii="Optima" w:eastAsia="Optima" w:hAnsi="Optima" w:cs="Optima"/>
          <w:b/>
          <w:bCs/>
          <w:color w:val="414141"/>
          <w:spacing w:val="16"/>
          <w:sz w:val="24"/>
          <w:szCs w:val="24"/>
          <w:shd w:val="clear" w:color="auto" w:fill="FFFFFF"/>
        </w:rPr>
        <w:t xml:space="preserve">    </w:t>
      </w:r>
      <w:r w:rsidR="001D01A9">
        <w:rPr>
          <w:rFonts w:ascii="Optima" w:eastAsia="Optima" w:hAnsi="Optima" w:cs="Optima"/>
          <w:color w:val="424242"/>
          <w:sz w:val="20"/>
          <w:szCs w:val="20"/>
        </w:rPr>
        <w:t>Please note that safari times change from Summer to Winter.</w:t>
      </w:r>
    </w:p>
    <w:p w14:paraId="445CADCD" w14:textId="77777777" w:rsidR="00C07212" w:rsidRPr="00B821B3" w:rsidRDefault="00C07212">
      <w:pPr>
        <w:pStyle w:val="Body"/>
        <w:widowControl w:val="0"/>
        <w:ind w:firstLine="284"/>
        <w:rPr>
          <w:rFonts w:ascii="Optima" w:eastAsia="Optima" w:hAnsi="Optima" w:cs="Optima"/>
          <w:color w:val="7F7F7F" w:themeColor="text1" w:themeTint="80"/>
          <w:sz w:val="20"/>
          <w:szCs w:val="20"/>
          <w:u w:color="000000"/>
        </w:rPr>
      </w:pPr>
    </w:p>
    <w:p w14:paraId="3A4BC6BE" w14:textId="5635CA29" w:rsidR="00462A87" w:rsidRPr="00B821B3" w:rsidRDefault="006A5D2F" w:rsidP="00B821B3">
      <w:pPr>
        <w:pStyle w:val="Body"/>
        <w:widowControl w:val="0"/>
        <w:rPr>
          <w:rFonts w:ascii="Optima" w:eastAsia="Optima" w:hAnsi="Optima" w:cs="Optima"/>
          <w:color w:val="7F7F7F" w:themeColor="text1" w:themeTint="80"/>
          <w:sz w:val="20"/>
          <w:szCs w:val="20"/>
          <w:u w:color="000000"/>
        </w:rPr>
      </w:pPr>
      <w:r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 xml:space="preserve">All activities are weather permitting. In high winds or dangerous weather conditions that are beyond our control and do not allow us to operate the boat or </w:t>
      </w:r>
      <w:r w:rsidR="00DB4A3D"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>access the</w:t>
      </w:r>
      <w:r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 xml:space="preserve"> beach, alternative activities will be offered</w:t>
      </w:r>
      <w:r w:rsidR="00E95999"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 xml:space="preserve"> if</w:t>
      </w:r>
      <w:r w:rsidR="00252190"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 xml:space="preserve"> </w:t>
      </w:r>
      <w:r w:rsidR="00DB4A3D"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>possible</w:t>
      </w:r>
      <w:r w:rsidRPr="00B821B3">
        <w:rPr>
          <w:rStyle w:val="None"/>
          <w:rFonts w:ascii="Optima" w:hAnsi="Optima"/>
          <w:color w:val="7F7F7F" w:themeColor="text1" w:themeTint="80"/>
          <w:sz w:val="20"/>
          <w:szCs w:val="20"/>
          <w:u w:color="000000"/>
        </w:rPr>
        <w:t>.</w:t>
      </w:r>
    </w:p>
    <w:sectPr w:rsidR="00462A87" w:rsidRPr="00B821B3" w:rsidSect="00EA0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07" w:bottom="964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33E6" w14:textId="77777777" w:rsidR="00CF3CD5" w:rsidRDefault="00CF3CD5">
      <w:r>
        <w:separator/>
      </w:r>
    </w:p>
  </w:endnote>
  <w:endnote w:type="continuationSeparator" w:id="0">
    <w:p w14:paraId="57E59A0E" w14:textId="77777777" w:rsidR="00CF3CD5" w:rsidRDefault="00C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 ExtraBlack">
    <w:altName w:val="Optima ExtraBlack"/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Trajan Pro">
    <w:altName w:val="﷽﷽﷽﷽﷽﷽﷽﷽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Bradley Hand ITC TT-Bold">
    <w:altName w:val="Cambria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C671" w14:textId="77777777" w:rsidR="002D149D" w:rsidRDefault="002D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FD9A" w14:textId="77777777" w:rsidR="00C07212" w:rsidRDefault="00C072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807" w14:textId="77777777" w:rsidR="002D149D" w:rsidRDefault="002D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B220" w14:textId="77777777" w:rsidR="00CF3CD5" w:rsidRDefault="00CF3CD5">
      <w:r>
        <w:separator/>
      </w:r>
    </w:p>
  </w:footnote>
  <w:footnote w:type="continuationSeparator" w:id="0">
    <w:p w14:paraId="734FDE80" w14:textId="77777777" w:rsidR="00CF3CD5" w:rsidRDefault="00CF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2FBA" w14:textId="77777777" w:rsidR="002D149D" w:rsidRDefault="002D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4F94" w14:textId="77777777" w:rsidR="00C07212" w:rsidRDefault="00C072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34E" w14:textId="77777777" w:rsidR="002D149D" w:rsidRDefault="002D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12"/>
    <w:rsid w:val="00155B00"/>
    <w:rsid w:val="00163A34"/>
    <w:rsid w:val="001C0D0F"/>
    <w:rsid w:val="001D01A9"/>
    <w:rsid w:val="001F6D6A"/>
    <w:rsid w:val="00252190"/>
    <w:rsid w:val="002D149D"/>
    <w:rsid w:val="002F48A4"/>
    <w:rsid w:val="003555D6"/>
    <w:rsid w:val="00440AD9"/>
    <w:rsid w:val="00462A87"/>
    <w:rsid w:val="00493441"/>
    <w:rsid w:val="004F7402"/>
    <w:rsid w:val="005A0AEB"/>
    <w:rsid w:val="00614CF9"/>
    <w:rsid w:val="0064089B"/>
    <w:rsid w:val="00695B78"/>
    <w:rsid w:val="006A5D2F"/>
    <w:rsid w:val="006A61AE"/>
    <w:rsid w:val="007432C5"/>
    <w:rsid w:val="008A34A1"/>
    <w:rsid w:val="00911526"/>
    <w:rsid w:val="009B72AB"/>
    <w:rsid w:val="00B13442"/>
    <w:rsid w:val="00B821B3"/>
    <w:rsid w:val="00B855E4"/>
    <w:rsid w:val="00BC3F1B"/>
    <w:rsid w:val="00C07212"/>
    <w:rsid w:val="00C57ABA"/>
    <w:rsid w:val="00CE2FDA"/>
    <w:rsid w:val="00CF3CD5"/>
    <w:rsid w:val="00D87EC9"/>
    <w:rsid w:val="00DB4A3D"/>
    <w:rsid w:val="00E23FA8"/>
    <w:rsid w:val="00E45A90"/>
    <w:rsid w:val="00E4623C"/>
    <w:rsid w:val="00E51895"/>
    <w:rsid w:val="00E95999"/>
    <w:rsid w:val="00EA0609"/>
    <w:rsid w:val="00EF6809"/>
    <w:rsid w:val="00F76EE4"/>
    <w:rsid w:val="00FA185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D492CB"/>
  <w15:docId w15:val="{F9AAEAE1-C4D7-4A45-8366-4D4FB31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0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0068D8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Optima ExtraBlack" w:eastAsia="Optima ExtraBlack" w:hAnsi="Optima ExtraBlack" w:cs="Optima ExtraBlack"/>
      <w:spacing w:val="0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9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kakatan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ig_five_ga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Ann Morris</cp:lastModifiedBy>
  <cp:revision>4</cp:revision>
  <cp:lastPrinted>2020-02-19T11:32:00Z</cp:lastPrinted>
  <dcterms:created xsi:type="dcterms:W3CDTF">2022-10-25T10:52:00Z</dcterms:created>
  <dcterms:modified xsi:type="dcterms:W3CDTF">2023-01-20T14:48:00Z</dcterms:modified>
</cp:coreProperties>
</file>